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66C" w:rsidRPr="000C3778" w:rsidRDefault="007D466C" w:rsidP="007D466C">
      <w:pPr>
        <w:spacing w:after="0" w:line="240" w:lineRule="auto"/>
        <w:jc w:val="center"/>
        <w:rPr>
          <w:rFonts w:ascii="Times New Roman" w:eastAsia="Times New Roman" w:hAnsi="Times New Roman"/>
          <w:b/>
          <w:color w:val="000000"/>
          <w:sz w:val="24"/>
          <w:szCs w:val="20"/>
          <w:lang w:eastAsia="ru-RU"/>
        </w:rPr>
      </w:pPr>
      <w:r w:rsidRPr="000C3778">
        <w:rPr>
          <w:rFonts w:ascii="Times New Roman" w:eastAsia="Times New Roman" w:hAnsi="Times New Roman"/>
          <w:b/>
          <w:sz w:val="24"/>
          <w:szCs w:val="20"/>
          <w:lang w:eastAsia="ru-RU"/>
        </w:rPr>
        <w:t>Муниципальное бюджетное дошкольное образовательное учреждение</w:t>
      </w:r>
    </w:p>
    <w:p w:rsidR="007D466C" w:rsidRPr="000C3778" w:rsidRDefault="007D466C" w:rsidP="007D466C">
      <w:pPr>
        <w:spacing w:after="0" w:line="240" w:lineRule="auto"/>
        <w:jc w:val="center"/>
        <w:rPr>
          <w:rFonts w:ascii="Times New Roman" w:eastAsia="Times New Roman" w:hAnsi="Times New Roman"/>
          <w:b/>
          <w:sz w:val="24"/>
          <w:szCs w:val="20"/>
          <w:u w:val="single"/>
          <w:lang w:eastAsia="ru-RU"/>
        </w:rPr>
      </w:pPr>
      <w:r w:rsidRPr="000C3778">
        <w:rPr>
          <w:rFonts w:ascii="Times New Roman" w:eastAsia="Times New Roman" w:hAnsi="Times New Roman"/>
          <w:b/>
          <w:sz w:val="24"/>
          <w:szCs w:val="20"/>
          <w:u w:val="single"/>
          <w:lang w:eastAsia="ru-RU"/>
        </w:rPr>
        <w:t>«Детский сад № 116 комбинированного вида» Приволжского района г.Казани</w:t>
      </w:r>
    </w:p>
    <w:p w:rsidR="007D466C" w:rsidRPr="000C3778" w:rsidRDefault="007D466C" w:rsidP="007D466C">
      <w:pPr>
        <w:spacing w:after="0" w:line="240" w:lineRule="auto"/>
        <w:jc w:val="center"/>
        <w:rPr>
          <w:rFonts w:ascii="Times New Roman" w:hAnsi="Times New Roman"/>
          <w:sz w:val="24"/>
          <w:szCs w:val="24"/>
          <w:lang w:val="en-US" w:eastAsia="ru-RU"/>
        </w:rPr>
      </w:pPr>
      <w:r w:rsidRPr="000C3778">
        <w:rPr>
          <w:rFonts w:ascii="Times New Roman" w:hAnsi="Times New Roman"/>
          <w:sz w:val="24"/>
          <w:szCs w:val="24"/>
          <w:lang w:eastAsia="ru-RU"/>
        </w:rPr>
        <w:t>420059, г.Казань, ул. Селекционная, д. 1Б. Тел</w:t>
      </w:r>
      <w:r w:rsidRPr="000C3778">
        <w:rPr>
          <w:rFonts w:ascii="Times New Roman" w:hAnsi="Times New Roman"/>
          <w:sz w:val="24"/>
          <w:szCs w:val="24"/>
          <w:lang w:val="en-US" w:eastAsia="ru-RU"/>
        </w:rPr>
        <w:t>. (843)277-91-27, mail: kazanlipki@mail.ru</w:t>
      </w:r>
    </w:p>
    <w:p w:rsidR="007D466C" w:rsidRDefault="007D466C" w:rsidP="007D466C">
      <w:pPr>
        <w:spacing w:after="0" w:line="240" w:lineRule="auto"/>
        <w:jc w:val="both"/>
        <w:rPr>
          <w:rFonts w:ascii="Times New Roman" w:hAnsi="Times New Roman"/>
          <w:b/>
          <w:sz w:val="24"/>
          <w:szCs w:val="24"/>
          <w:lang w:val="en-US" w:eastAsia="ru-RU"/>
        </w:rPr>
      </w:pPr>
    </w:p>
    <w:p w:rsidR="007D466C" w:rsidRDefault="007D466C" w:rsidP="007D466C">
      <w:pPr>
        <w:spacing w:after="0" w:line="240" w:lineRule="auto"/>
        <w:jc w:val="both"/>
        <w:rPr>
          <w:rFonts w:ascii="Times New Roman" w:hAnsi="Times New Roman"/>
          <w:b/>
          <w:sz w:val="24"/>
          <w:szCs w:val="24"/>
          <w:lang w:val="en-US" w:eastAsia="ru-RU"/>
        </w:rPr>
      </w:pPr>
    </w:p>
    <w:p w:rsidR="007D466C" w:rsidRPr="000C3778" w:rsidRDefault="007D466C" w:rsidP="007D466C">
      <w:pPr>
        <w:spacing w:after="0" w:line="240" w:lineRule="auto"/>
        <w:jc w:val="both"/>
        <w:rPr>
          <w:rFonts w:ascii="Times New Roman" w:hAnsi="Times New Roman"/>
          <w:b/>
          <w:sz w:val="24"/>
          <w:szCs w:val="24"/>
          <w:lang w:val="en-US" w:eastAsia="ru-RU"/>
        </w:rPr>
      </w:pPr>
    </w:p>
    <w:tbl>
      <w:tblPr>
        <w:tblStyle w:val="a8"/>
        <w:tblW w:w="0" w:type="auto"/>
        <w:tblLook w:val="04A0" w:firstRow="1" w:lastRow="0" w:firstColumn="1" w:lastColumn="0" w:noHBand="0" w:noVBand="1"/>
      </w:tblPr>
      <w:tblGrid>
        <w:gridCol w:w="4661"/>
        <w:gridCol w:w="4684"/>
      </w:tblGrid>
      <w:tr w:rsidR="007D466C" w:rsidRPr="007D466C" w:rsidTr="007D466C">
        <w:tc>
          <w:tcPr>
            <w:tcW w:w="4785" w:type="dxa"/>
          </w:tcPr>
          <w:p w:rsidR="007D466C" w:rsidRDefault="007D466C">
            <w:pPr>
              <w:rPr>
                <w:rFonts w:ascii="Times New Roman" w:hAnsi="Times New Roman" w:cs="Times New Roman"/>
                <w:b/>
                <w:sz w:val="28"/>
                <w:szCs w:val="28"/>
              </w:rPr>
            </w:pPr>
            <w:r w:rsidRPr="007D466C">
              <w:rPr>
                <w:rFonts w:ascii="Times New Roman" w:hAnsi="Times New Roman" w:cs="Times New Roman"/>
                <w:b/>
                <w:sz w:val="28"/>
                <w:szCs w:val="28"/>
              </w:rPr>
              <w:t>СОГЛАСОВАНО</w:t>
            </w:r>
          </w:p>
          <w:p w:rsidR="007D466C" w:rsidRPr="007D466C" w:rsidRDefault="007D466C">
            <w:pPr>
              <w:rPr>
                <w:rFonts w:ascii="Times New Roman" w:hAnsi="Times New Roman" w:cs="Times New Roman"/>
                <w:sz w:val="28"/>
                <w:szCs w:val="28"/>
              </w:rPr>
            </w:pPr>
            <w:r w:rsidRPr="007D466C">
              <w:rPr>
                <w:rFonts w:ascii="Times New Roman" w:hAnsi="Times New Roman" w:cs="Times New Roman"/>
                <w:sz w:val="28"/>
                <w:szCs w:val="28"/>
              </w:rPr>
              <w:t>на педагогическом совете</w:t>
            </w:r>
          </w:p>
          <w:p w:rsidR="007D466C" w:rsidRPr="007D466C" w:rsidRDefault="007D466C">
            <w:pPr>
              <w:rPr>
                <w:rFonts w:ascii="Times New Roman" w:hAnsi="Times New Roman" w:cs="Times New Roman"/>
                <w:sz w:val="28"/>
                <w:szCs w:val="28"/>
              </w:rPr>
            </w:pPr>
            <w:r w:rsidRPr="007D466C">
              <w:rPr>
                <w:rFonts w:ascii="Times New Roman" w:hAnsi="Times New Roman" w:cs="Times New Roman"/>
                <w:sz w:val="28"/>
                <w:szCs w:val="28"/>
              </w:rPr>
              <w:t>МБДОУ №116</w:t>
            </w:r>
          </w:p>
          <w:p w:rsidR="007D466C" w:rsidRPr="007D466C" w:rsidRDefault="007D466C">
            <w:r w:rsidRPr="007D466C">
              <w:rPr>
                <w:rFonts w:ascii="Times New Roman" w:hAnsi="Times New Roman" w:cs="Times New Roman"/>
                <w:sz w:val="28"/>
                <w:szCs w:val="28"/>
              </w:rPr>
              <w:t>Протокол №1 от «</w:t>
            </w:r>
            <w:r w:rsidRPr="007D466C">
              <w:rPr>
                <w:rFonts w:ascii="Times New Roman" w:hAnsi="Times New Roman" w:cs="Times New Roman"/>
                <w:sz w:val="28"/>
                <w:szCs w:val="28"/>
                <w:u w:val="single"/>
              </w:rPr>
              <w:t>29</w:t>
            </w:r>
            <w:r w:rsidRPr="007D466C">
              <w:rPr>
                <w:rFonts w:ascii="Times New Roman" w:hAnsi="Times New Roman" w:cs="Times New Roman"/>
                <w:sz w:val="28"/>
                <w:szCs w:val="28"/>
              </w:rPr>
              <w:t>»</w:t>
            </w:r>
            <w:r w:rsidRPr="007D466C">
              <w:rPr>
                <w:rFonts w:ascii="Times New Roman" w:hAnsi="Times New Roman" w:cs="Times New Roman"/>
                <w:sz w:val="28"/>
                <w:szCs w:val="28"/>
                <w:u w:val="single"/>
              </w:rPr>
              <w:t>августа 2020г.</w:t>
            </w:r>
          </w:p>
        </w:tc>
        <w:tc>
          <w:tcPr>
            <w:tcW w:w="4786" w:type="dxa"/>
          </w:tcPr>
          <w:p w:rsidR="007D466C" w:rsidRDefault="007D466C">
            <w:pPr>
              <w:ind w:left="741"/>
              <w:rPr>
                <w:rFonts w:ascii="Times New Roman" w:hAnsi="Times New Roman" w:cs="Times New Roman"/>
                <w:b/>
                <w:sz w:val="28"/>
                <w:szCs w:val="28"/>
              </w:rPr>
            </w:pPr>
            <w:r w:rsidRPr="007D466C">
              <w:rPr>
                <w:rFonts w:ascii="Times New Roman" w:hAnsi="Times New Roman" w:cs="Times New Roman"/>
                <w:b/>
                <w:sz w:val="28"/>
                <w:szCs w:val="28"/>
              </w:rPr>
              <w:t>УТВЕРЖДАЮ</w:t>
            </w:r>
          </w:p>
          <w:p w:rsidR="007D466C" w:rsidRPr="007D466C" w:rsidRDefault="007D466C">
            <w:pPr>
              <w:ind w:left="741"/>
              <w:rPr>
                <w:rFonts w:ascii="Times New Roman" w:hAnsi="Times New Roman" w:cs="Times New Roman"/>
                <w:sz w:val="28"/>
                <w:szCs w:val="28"/>
              </w:rPr>
            </w:pPr>
            <w:r w:rsidRPr="007D466C">
              <w:rPr>
                <w:rFonts w:ascii="Times New Roman" w:hAnsi="Times New Roman" w:cs="Times New Roman"/>
                <w:sz w:val="28"/>
                <w:szCs w:val="28"/>
              </w:rPr>
              <w:t>Заведующий МБДОУ №116</w:t>
            </w:r>
          </w:p>
          <w:p w:rsidR="007D466C" w:rsidRPr="007D466C" w:rsidRDefault="007D466C">
            <w:pPr>
              <w:ind w:left="741"/>
              <w:rPr>
                <w:rFonts w:ascii="Times New Roman" w:hAnsi="Times New Roman" w:cs="Times New Roman"/>
                <w:sz w:val="28"/>
                <w:szCs w:val="28"/>
              </w:rPr>
            </w:pPr>
            <w:r w:rsidRPr="007D466C">
              <w:rPr>
                <w:rFonts w:ascii="Times New Roman" w:hAnsi="Times New Roman" w:cs="Times New Roman"/>
                <w:sz w:val="28"/>
                <w:szCs w:val="28"/>
              </w:rPr>
              <w:t>_____________ Л.И.Зиганшина</w:t>
            </w:r>
          </w:p>
          <w:p w:rsidR="007D466C" w:rsidRPr="007D466C" w:rsidRDefault="007D466C">
            <w:pPr>
              <w:ind w:left="741"/>
            </w:pPr>
            <w:r w:rsidRPr="007D466C">
              <w:rPr>
                <w:rFonts w:ascii="Times New Roman" w:hAnsi="Times New Roman" w:cs="Times New Roman"/>
                <w:sz w:val="28"/>
                <w:szCs w:val="28"/>
              </w:rPr>
              <w:t>«</w:t>
            </w:r>
            <w:r w:rsidRPr="007D466C">
              <w:rPr>
                <w:rFonts w:ascii="Times New Roman" w:hAnsi="Times New Roman" w:cs="Times New Roman"/>
                <w:sz w:val="28"/>
                <w:szCs w:val="28"/>
                <w:u w:val="single"/>
              </w:rPr>
              <w:t>29</w:t>
            </w:r>
            <w:r w:rsidRPr="007D466C">
              <w:rPr>
                <w:rFonts w:ascii="Times New Roman" w:hAnsi="Times New Roman" w:cs="Times New Roman"/>
                <w:sz w:val="28"/>
                <w:szCs w:val="28"/>
              </w:rPr>
              <w:t xml:space="preserve">» </w:t>
            </w:r>
            <w:r w:rsidRPr="007D466C">
              <w:rPr>
                <w:rFonts w:ascii="Times New Roman" w:hAnsi="Times New Roman" w:cs="Times New Roman"/>
                <w:sz w:val="28"/>
                <w:szCs w:val="28"/>
                <w:u w:val="single"/>
              </w:rPr>
              <w:t>августа 2020г.</w:t>
            </w:r>
          </w:p>
        </w:tc>
      </w:tr>
    </w:tbl>
    <w:p w:rsidR="007206C6" w:rsidRPr="007D466C" w:rsidRDefault="007206C6"/>
    <w:p w:rsidR="00427040" w:rsidRPr="007D466C" w:rsidRDefault="007D466C">
      <w:pPr>
        <w:rPr>
          <w:rFonts w:ascii="Times New Roman" w:hAnsi="Times New Roman" w:cs="Times New Roman"/>
          <w:b/>
          <w:sz w:val="28"/>
          <w:szCs w:val="28"/>
        </w:rPr>
      </w:pPr>
      <w:r w:rsidRPr="007D466C">
        <w:rPr>
          <w:rFonts w:ascii="Times New Roman" w:hAnsi="Times New Roman" w:cs="Times New Roman"/>
          <w:b/>
          <w:sz w:val="28"/>
          <w:szCs w:val="28"/>
        </w:rPr>
        <w:t xml:space="preserve">           </w:t>
      </w:r>
    </w:p>
    <w:p w:rsidR="007D466C" w:rsidRPr="007D466C" w:rsidRDefault="007D466C"/>
    <w:p w:rsidR="00427040" w:rsidRPr="007D466C" w:rsidRDefault="00427040"/>
    <w:p w:rsidR="00427040" w:rsidRPr="007D466C" w:rsidRDefault="00427040"/>
    <w:p w:rsidR="00427040" w:rsidRDefault="00427040" w:rsidP="00427040">
      <w:pPr>
        <w:spacing w:before="100" w:beforeAutospacing="1" w:after="100" w:afterAutospacing="1"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Рабочая программа</w:t>
      </w:r>
      <w:r w:rsidR="009042DA">
        <w:rPr>
          <w:rFonts w:ascii="Times New Roman" w:eastAsia="Times New Roman" w:hAnsi="Times New Roman" w:cs="Times New Roman"/>
          <w:color w:val="000000"/>
          <w:sz w:val="27"/>
          <w:szCs w:val="27"/>
          <w:lang w:eastAsia="ru-RU"/>
        </w:rPr>
        <w:t xml:space="preserve"> дополнительной платной образовательной услуги</w:t>
      </w:r>
    </w:p>
    <w:p w:rsidR="00427040" w:rsidRDefault="00427040" w:rsidP="00427040">
      <w:pPr>
        <w:spacing w:before="100" w:beforeAutospacing="1" w:after="100" w:afterAutospacing="1"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«Теа</w:t>
      </w:r>
      <w:r w:rsidR="009042DA">
        <w:rPr>
          <w:rFonts w:ascii="Times New Roman" w:eastAsia="Times New Roman" w:hAnsi="Times New Roman" w:cs="Times New Roman"/>
          <w:color w:val="000000"/>
          <w:sz w:val="27"/>
          <w:szCs w:val="27"/>
          <w:lang w:eastAsia="ru-RU"/>
        </w:rPr>
        <w:t>трализованная деятельность</w:t>
      </w:r>
      <w:r>
        <w:rPr>
          <w:rFonts w:ascii="Times New Roman" w:eastAsia="Times New Roman" w:hAnsi="Times New Roman" w:cs="Times New Roman"/>
          <w:color w:val="000000"/>
          <w:sz w:val="27"/>
          <w:szCs w:val="27"/>
          <w:lang w:eastAsia="ru-RU"/>
        </w:rPr>
        <w:t>»</w:t>
      </w:r>
    </w:p>
    <w:p w:rsidR="00427040" w:rsidRDefault="00427040" w:rsidP="00427040">
      <w:pPr>
        <w:spacing w:before="100" w:beforeAutospacing="1" w:after="100" w:afterAutospacing="1" w:line="240" w:lineRule="auto"/>
        <w:jc w:val="center"/>
        <w:rPr>
          <w:rFonts w:ascii="Tahoma" w:eastAsia="Times New Roman" w:hAnsi="Tahoma" w:cs="Tahoma"/>
          <w:color w:val="000000"/>
          <w:sz w:val="18"/>
          <w:szCs w:val="18"/>
          <w:lang w:eastAsia="ru-RU"/>
        </w:rPr>
      </w:pPr>
    </w:p>
    <w:p w:rsidR="00427040" w:rsidRDefault="009042DA" w:rsidP="00427040">
      <w:pPr>
        <w:spacing w:before="100" w:beforeAutospacing="1" w:after="100" w:afterAutospacing="1"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на 2020-2021 учебный год</w:t>
      </w:r>
    </w:p>
    <w:p w:rsidR="00427040" w:rsidRDefault="00427040" w:rsidP="00427040">
      <w:pPr>
        <w:spacing w:before="100" w:beforeAutospacing="1" w:after="100" w:afterAutospacing="1" w:line="240" w:lineRule="auto"/>
        <w:jc w:val="center"/>
        <w:rPr>
          <w:rFonts w:ascii="Tahoma" w:eastAsia="Times New Roman" w:hAnsi="Tahoma" w:cs="Tahoma"/>
          <w:color w:val="000000"/>
          <w:sz w:val="18"/>
          <w:szCs w:val="18"/>
          <w:lang w:eastAsia="ru-RU"/>
        </w:rPr>
      </w:pPr>
    </w:p>
    <w:p w:rsidR="00427040" w:rsidRDefault="00427040"/>
    <w:p w:rsidR="00427040" w:rsidRDefault="00427040"/>
    <w:p w:rsidR="00427040" w:rsidRDefault="00427040"/>
    <w:p w:rsidR="00427040" w:rsidRDefault="00427040"/>
    <w:p w:rsidR="00427040" w:rsidRDefault="00427040"/>
    <w:p w:rsidR="00427040" w:rsidRDefault="00427040"/>
    <w:p w:rsidR="00427040" w:rsidRDefault="00427040"/>
    <w:p w:rsidR="00427040" w:rsidRDefault="00427040"/>
    <w:p w:rsidR="00427040" w:rsidRDefault="00427040"/>
    <w:p w:rsidR="00427040" w:rsidRDefault="00427040"/>
    <w:p w:rsidR="00427040" w:rsidRDefault="00427040"/>
    <w:p w:rsidR="00427040" w:rsidRDefault="00427040"/>
    <w:p w:rsidR="00427040" w:rsidRPr="007A240C" w:rsidRDefault="00427040" w:rsidP="00427040">
      <w:pPr>
        <w:spacing w:after="0" w:line="240" w:lineRule="auto"/>
        <w:jc w:val="center"/>
        <w:outlineLvl w:val="0"/>
        <w:rPr>
          <w:rFonts w:ascii="Tahoma" w:eastAsia="Times New Roman" w:hAnsi="Tahoma" w:cs="Tahoma"/>
          <w:kern w:val="36"/>
          <w:sz w:val="36"/>
          <w:szCs w:val="36"/>
          <w:lang w:eastAsia="ru-RU"/>
        </w:rPr>
      </w:pPr>
      <w:r w:rsidRPr="007A240C">
        <w:rPr>
          <w:rFonts w:ascii="Times New Roman" w:eastAsia="Times New Roman" w:hAnsi="Times New Roman" w:cs="Times New Roman"/>
          <w:kern w:val="36"/>
          <w:sz w:val="36"/>
          <w:szCs w:val="36"/>
          <w:lang w:eastAsia="ru-RU"/>
        </w:rPr>
        <w:t>Оглавление</w:t>
      </w:r>
    </w:p>
    <w:tbl>
      <w:tblPr>
        <w:tblStyle w:val="a5"/>
        <w:tblW w:w="9748" w:type="dxa"/>
        <w:tblLook w:val="04A0" w:firstRow="1" w:lastRow="0" w:firstColumn="1" w:lastColumn="0" w:noHBand="0" w:noVBand="1"/>
      </w:tblPr>
      <w:tblGrid>
        <w:gridCol w:w="776"/>
        <w:gridCol w:w="8267"/>
        <w:gridCol w:w="705"/>
      </w:tblGrid>
      <w:tr w:rsidR="009042DA" w:rsidTr="009042DA">
        <w:tc>
          <w:tcPr>
            <w:tcW w:w="675" w:type="dxa"/>
          </w:tcPr>
          <w:p w:rsidR="009042DA" w:rsidRDefault="009042DA" w:rsidP="009042DA">
            <w:pPr>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1.</w:t>
            </w:r>
          </w:p>
        </w:tc>
        <w:tc>
          <w:tcPr>
            <w:tcW w:w="8364" w:type="dxa"/>
          </w:tcPr>
          <w:p w:rsidR="009042DA" w:rsidRDefault="009042DA" w:rsidP="009042DA">
            <w:pPr>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Целевой раздел</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3</w:t>
            </w:r>
          </w:p>
        </w:tc>
      </w:tr>
      <w:tr w:rsidR="009042DA" w:rsidTr="009042DA">
        <w:tc>
          <w:tcPr>
            <w:tcW w:w="675" w:type="dxa"/>
          </w:tcPr>
          <w:p w:rsidR="009042DA" w:rsidRDefault="009042DA" w:rsidP="009042DA">
            <w:pPr>
              <w:outlineLvl w:val="0"/>
              <w:rPr>
                <w:rFonts w:ascii="Times New Roman" w:eastAsia="Times New Roman" w:hAnsi="Times New Roman" w:cs="Times New Roman"/>
                <w:kern w:val="36"/>
                <w:sz w:val="28"/>
                <w:szCs w:val="28"/>
                <w:lang w:eastAsia="ru-RU"/>
              </w:rPr>
            </w:pPr>
            <w:r w:rsidRPr="0061773F">
              <w:rPr>
                <w:rFonts w:ascii="Times New Roman" w:eastAsia="Times New Roman" w:hAnsi="Times New Roman" w:cs="Times New Roman"/>
                <w:i/>
                <w:iCs/>
                <w:color w:val="000000"/>
                <w:sz w:val="28"/>
                <w:szCs w:val="28"/>
                <w:lang w:eastAsia="ru-RU"/>
              </w:rPr>
              <w:t>1.1</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Пояснительная записка</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3</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1.2</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Целевые ориентиры образовательного процесса</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4</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F947D8">
              <w:rPr>
                <w:rFonts w:ascii="Times New Roman" w:eastAsia="Times New Roman" w:hAnsi="Times New Roman" w:cs="Times New Roman"/>
                <w:kern w:val="36"/>
                <w:sz w:val="28"/>
                <w:szCs w:val="28"/>
                <w:lang w:eastAsia="ru-RU"/>
              </w:rPr>
              <w:t>2.</w:t>
            </w:r>
          </w:p>
        </w:tc>
        <w:tc>
          <w:tcPr>
            <w:tcW w:w="8364" w:type="dxa"/>
          </w:tcPr>
          <w:p w:rsidR="009042DA" w:rsidRPr="009042DA" w:rsidRDefault="009042DA"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Содержательный раздел</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5</w:t>
            </w:r>
          </w:p>
        </w:tc>
      </w:tr>
      <w:tr w:rsidR="009042DA" w:rsidTr="009042DA">
        <w:tc>
          <w:tcPr>
            <w:tcW w:w="675" w:type="dxa"/>
          </w:tcPr>
          <w:p w:rsidR="009042DA" w:rsidRPr="00F947D8" w:rsidRDefault="009042DA" w:rsidP="009042DA">
            <w:pPr>
              <w:outlineLvl w:val="0"/>
              <w:rPr>
                <w:rFonts w:ascii="Times New Roman" w:eastAsia="Times New Roman" w:hAnsi="Times New Roman" w:cs="Times New Roman"/>
                <w:kern w:val="36"/>
                <w:sz w:val="28"/>
                <w:szCs w:val="28"/>
                <w:lang w:eastAsia="ru-RU"/>
              </w:rPr>
            </w:pPr>
            <w:r w:rsidRPr="0061773F">
              <w:rPr>
                <w:rFonts w:ascii="Times New Roman" w:eastAsia="Times New Roman" w:hAnsi="Times New Roman" w:cs="Times New Roman"/>
                <w:i/>
                <w:iCs/>
                <w:color w:val="000000"/>
                <w:sz w:val="28"/>
                <w:szCs w:val="28"/>
                <w:lang w:eastAsia="ru-RU"/>
              </w:rPr>
              <w:t>2.1</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Характеристика возрастных особенностей воспитанников</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5</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bCs/>
                <w:i/>
                <w:color w:val="000000"/>
                <w:sz w:val="28"/>
                <w:szCs w:val="28"/>
                <w:lang w:eastAsia="ru-RU"/>
              </w:rPr>
              <w:t>2.2</w:t>
            </w:r>
          </w:p>
        </w:tc>
        <w:tc>
          <w:tcPr>
            <w:tcW w:w="8364" w:type="dxa"/>
          </w:tcPr>
          <w:p w:rsidR="009042DA" w:rsidRPr="009042DA" w:rsidRDefault="009042DA" w:rsidP="009042DA">
            <w:pPr>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bCs/>
                <w:i/>
                <w:color w:val="000000"/>
                <w:sz w:val="28"/>
                <w:szCs w:val="28"/>
                <w:lang w:eastAsia="ru-RU"/>
              </w:rPr>
              <w:t>Задачи рабочей программы</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5</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bCs/>
                <w:i/>
                <w:color w:val="000000"/>
                <w:sz w:val="28"/>
                <w:szCs w:val="28"/>
                <w:lang w:eastAsia="ru-RU"/>
              </w:rPr>
            </w:pPr>
            <w:r w:rsidRPr="0061773F">
              <w:rPr>
                <w:rFonts w:ascii="Times New Roman" w:eastAsia="Times New Roman" w:hAnsi="Times New Roman" w:cs="Times New Roman"/>
                <w:i/>
                <w:iCs/>
                <w:color w:val="000000"/>
                <w:sz w:val="28"/>
                <w:szCs w:val="28"/>
                <w:lang w:eastAsia="ru-RU"/>
              </w:rPr>
              <w:t>2.3</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Модель образовательного процесса</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6</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2.4</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Содержание работы</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6</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2.5</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Программно-методический комплекс образовательного процесса</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7</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7A240C">
              <w:rPr>
                <w:rFonts w:ascii="Times New Roman" w:eastAsia="Times New Roman" w:hAnsi="Times New Roman" w:cs="Times New Roman"/>
                <w:kern w:val="36"/>
                <w:sz w:val="28"/>
                <w:szCs w:val="28"/>
                <w:lang w:eastAsia="ru-RU"/>
              </w:rPr>
              <w:t>3.</w:t>
            </w:r>
          </w:p>
        </w:tc>
        <w:tc>
          <w:tcPr>
            <w:tcW w:w="8364" w:type="dxa"/>
          </w:tcPr>
          <w:p w:rsidR="009042DA" w:rsidRPr="009042DA" w:rsidRDefault="009042DA"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Организационный раздел</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8</w:t>
            </w:r>
          </w:p>
        </w:tc>
      </w:tr>
      <w:tr w:rsidR="009042DA" w:rsidTr="009042DA">
        <w:tc>
          <w:tcPr>
            <w:tcW w:w="675" w:type="dxa"/>
          </w:tcPr>
          <w:p w:rsidR="009042DA" w:rsidRPr="007A240C" w:rsidRDefault="009042DA" w:rsidP="009042DA">
            <w:pPr>
              <w:outlineLvl w:val="0"/>
              <w:rPr>
                <w:rFonts w:ascii="Times New Roman" w:eastAsia="Times New Roman" w:hAnsi="Times New Roman" w:cs="Times New Roman"/>
                <w:kern w:val="36"/>
                <w:sz w:val="28"/>
                <w:szCs w:val="28"/>
                <w:lang w:eastAsia="ru-RU"/>
              </w:rPr>
            </w:pPr>
            <w:r w:rsidRPr="0061773F">
              <w:rPr>
                <w:rFonts w:ascii="Times New Roman" w:eastAsia="Times New Roman" w:hAnsi="Times New Roman" w:cs="Times New Roman"/>
                <w:i/>
                <w:iCs/>
                <w:color w:val="000000"/>
                <w:sz w:val="28"/>
                <w:szCs w:val="28"/>
                <w:lang w:eastAsia="ru-RU"/>
              </w:rPr>
              <w:t>3.1</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Общий объем учебной нагрузки</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8</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3.2</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Технологии обучения</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8</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3.3</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Формы организации театрализованной деятельности</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10</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3.4</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Организация занятий</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11</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bCs/>
                <w:i/>
                <w:color w:val="000000"/>
                <w:sz w:val="28"/>
                <w:szCs w:val="28"/>
                <w:lang w:eastAsia="ru-RU"/>
              </w:rPr>
              <w:t>3.5.</w:t>
            </w:r>
          </w:p>
        </w:tc>
        <w:tc>
          <w:tcPr>
            <w:tcW w:w="8364" w:type="dxa"/>
          </w:tcPr>
          <w:p w:rsidR="009042DA" w:rsidRPr="009042DA" w:rsidRDefault="009042DA" w:rsidP="009042DA">
            <w:pPr>
              <w:rPr>
                <w:rFonts w:ascii="Times New Roman" w:eastAsia="Times New Roman" w:hAnsi="Times New Roman" w:cs="Times New Roman"/>
                <w:i/>
                <w:color w:val="000000"/>
                <w:sz w:val="28"/>
                <w:szCs w:val="28"/>
                <w:lang w:eastAsia="ru-RU"/>
              </w:rPr>
            </w:pPr>
            <w:r w:rsidRPr="0061773F">
              <w:rPr>
                <w:rFonts w:ascii="Times New Roman" w:eastAsia="Times New Roman" w:hAnsi="Times New Roman" w:cs="Times New Roman"/>
                <w:bCs/>
                <w:i/>
                <w:color w:val="000000"/>
                <w:sz w:val="28"/>
                <w:szCs w:val="28"/>
                <w:lang w:eastAsia="ru-RU"/>
              </w:rPr>
              <w:t>Центр театрализованной деятельности</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11</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i/>
                <w:iCs/>
                <w:color w:val="000000"/>
                <w:sz w:val="28"/>
                <w:szCs w:val="28"/>
                <w:lang w:eastAsia="ru-RU"/>
              </w:rPr>
              <w:t>3.6</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Перспективное </w:t>
            </w:r>
            <w:r w:rsidRPr="0061773F">
              <w:rPr>
                <w:rFonts w:ascii="Times New Roman" w:eastAsia="Times New Roman" w:hAnsi="Times New Roman" w:cs="Times New Roman"/>
                <w:i/>
                <w:iCs/>
                <w:color w:val="000000"/>
                <w:sz w:val="28"/>
                <w:szCs w:val="28"/>
                <w:lang w:eastAsia="ru-RU"/>
              </w:rPr>
              <w:t>планирование по театрализованной деятельности</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13</w:t>
            </w:r>
          </w:p>
        </w:tc>
      </w:tr>
      <w:tr w:rsidR="009042DA" w:rsidTr="009042DA">
        <w:tc>
          <w:tcPr>
            <w:tcW w:w="675" w:type="dxa"/>
          </w:tcPr>
          <w:p w:rsidR="009042DA"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3.6.1</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Образовательная деятельность с детьми 4-5 лет</w:t>
            </w:r>
          </w:p>
        </w:tc>
        <w:tc>
          <w:tcPr>
            <w:tcW w:w="709" w:type="dxa"/>
          </w:tcPr>
          <w:p w:rsidR="009042DA" w:rsidRDefault="004458BB"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13</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3.6.2</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Образовательная деятельность с детьми 5-6 лет</w:t>
            </w:r>
          </w:p>
        </w:tc>
        <w:tc>
          <w:tcPr>
            <w:tcW w:w="709" w:type="dxa"/>
          </w:tcPr>
          <w:p w:rsidR="009042DA" w:rsidRDefault="00477469"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19</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3.6.3</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Образовательная деятельность с детьми 6-7 лет</w:t>
            </w:r>
          </w:p>
        </w:tc>
        <w:tc>
          <w:tcPr>
            <w:tcW w:w="709" w:type="dxa"/>
          </w:tcPr>
          <w:p w:rsidR="009042DA" w:rsidRDefault="00477469"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25</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3.7</w:t>
            </w:r>
          </w:p>
        </w:tc>
        <w:tc>
          <w:tcPr>
            <w:tcW w:w="8364" w:type="dxa"/>
          </w:tcPr>
          <w:p w:rsidR="009042DA" w:rsidRPr="0061773F"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Мониторинг развития знаний,</w:t>
            </w:r>
            <w:r>
              <w:rPr>
                <w:rFonts w:ascii="Times New Roman" w:eastAsia="Times New Roman" w:hAnsi="Times New Roman" w:cs="Times New Roman"/>
                <w:i/>
                <w:iCs/>
                <w:color w:val="000000"/>
                <w:sz w:val="28"/>
                <w:szCs w:val="28"/>
                <w:lang w:eastAsia="ru-RU"/>
              </w:rPr>
              <w:t xml:space="preserve"> </w:t>
            </w:r>
            <w:r w:rsidRPr="0061773F">
              <w:rPr>
                <w:rFonts w:ascii="Times New Roman" w:eastAsia="Times New Roman" w:hAnsi="Times New Roman" w:cs="Times New Roman"/>
                <w:i/>
                <w:iCs/>
                <w:color w:val="000000"/>
                <w:sz w:val="28"/>
                <w:szCs w:val="28"/>
                <w:lang w:eastAsia="ru-RU"/>
              </w:rPr>
              <w:t>умений и навыков</w:t>
            </w:r>
          </w:p>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в театрализованной деятельности</w:t>
            </w:r>
          </w:p>
        </w:tc>
        <w:tc>
          <w:tcPr>
            <w:tcW w:w="709" w:type="dxa"/>
          </w:tcPr>
          <w:p w:rsidR="009042DA" w:rsidRDefault="00477469"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30</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61773F">
              <w:rPr>
                <w:rFonts w:ascii="Times New Roman" w:eastAsia="Times New Roman" w:hAnsi="Times New Roman" w:cs="Times New Roman"/>
                <w:i/>
                <w:iCs/>
                <w:color w:val="000000"/>
                <w:sz w:val="28"/>
                <w:szCs w:val="28"/>
                <w:lang w:eastAsia="ru-RU"/>
              </w:rPr>
              <w:t>3.8</w:t>
            </w:r>
          </w:p>
        </w:tc>
        <w:tc>
          <w:tcPr>
            <w:tcW w:w="8364" w:type="dxa"/>
          </w:tcPr>
          <w:p w:rsidR="009042DA" w:rsidRPr="009042DA" w:rsidRDefault="009042DA" w:rsidP="009042DA">
            <w:pPr>
              <w:rPr>
                <w:rFonts w:ascii="Times New Roman" w:eastAsia="Times New Roman" w:hAnsi="Times New Roman" w:cs="Times New Roman"/>
                <w:color w:val="000000"/>
                <w:sz w:val="28"/>
                <w:szCs w:val="28"/>
                <w:lang w:eastAsia="ru-RU"/>
              </w:rPr>
            </w:pPr>
            <w:r w:rsidRPr="0061773F">
              <w:rPr>
                <w:rFonts w:ascii="Times New Roman" w:eastAsia="Times New Roman" w:hAnsi="Times New Roman" w:cs="Times New Roman"/>
                <w:i/>
                <w:iCs/>
                <w:color w:val="000000"/>
                <w:sz w:val="28"/>
                <w:szCs w:val="28"/>
                <w:lang w:eastAsia="ru-RU"/>
              </w:rPr>
              <w:t>Формы и направления взаимодействия с коллегами, семьями воспитанников</w:t>
            </w:r>
          </w:p>
        </w:tc>
        <w:tc>
          <w:tcPr>
            <w:tcW w:w="709" w:type="dxa"/>
          </w:tcPr>
          <w:p w:rsidR="009042DA" w:rsidRDefault="00477469"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32</w:t>
            </w:r>
          </w:p>
        </w:tc>
      </w:tr>
      <w:tr w:rsidR="009042DA" w:rsidTr="009042DA">
        <w:tc>
          <w:tcPr>
            <w:tcW w:w="675" w:type="dxa"/>
          </w:tcPr>
          <w:p w:rsidR="009042DA" w:rsidRPr="0061773F" w:rsidRDefault="009042DA" w:rsidP="009042DA">
            <w:pPr>
              <w:outlineLvl w:val="0"/>
              <w:rPr>
                <w:rFonts w:ascii="Times New Roman" w:eastAsia="Times New Roman" w:hAnsi="Times New Roman" w:cs="Times New Roman"/>
                <w:i/>
                <w:iCs/>
                <w:color w:val="000000"/>
                <w:sz w:val="28"/>
                <w:szCs w:val="28"/>
                <w:lang w:eastAsia="ru-RU"/>
              </w:rPr>
            </w:pPr>
            <w:r w:rsidRPr="007A240C">
              <w:rPr>
                <w:rFonts w:ascii="Times New Roman" w:eastAsia="Times New Roman" w:hAnsi="Times New Roman" w:cs="Times New Roman"/>
                <w:kern w:val="36"/>
                <w:sz w:val="28"/>
                <w:szCs w:val="28"/>
                <w:lang w:eastAsia="ru-RU"/>
              </w:rPr>
              <w:t>4.</w:t>
            </w:r>
          </w:p>
        </w:tc>
        <w:tc>
          <w:tcPr>
            <w:tcW w:w="8364" w:type="dxa"/>
          </w:tcPr>
          <w:p w:rsidR="009042DA" w:rsidRPr="009042DA" w:rsidRDefault="009042DA" w:rsidP="009042DA">
            <w:pPr>
              <w:outlineLvl w:val="0"/>
              <w:rPr>
                <w:rFonts w:ascii="Times New Roman" w:eastAsia="Times New Roman" w:hAnsi="Times New Roman" w:cs="Times New Roman"/>
                <w:kern w:val="36"/>
                <w:sz w:val="28"/>
                <w:szCs w:val="28"/>
                <w:lang w:eastAsia="ru-RU"/>
              </w:rPr>
            </w:pPr>
            <w:r w:rsidRPr="007A240C">
              <w:rPr>
                <w:rFonts w:ascii="Times New Roman" w:eastAsia="Times New Roman" w:hAnsi="Times New Roman" w:cs="Times New Roman"/>
                <w:kern w:val="36"/>
                <w:sz w:val="28"/>
                <w:szCs w:val="28"/>
                <w:lang w:eastAsia="ru-RU"/>
              </w:rPr>
              <w:t>Список литературы</w:t>
            </w:r>
          </w:p>
        </w:tc>
        <w:tc>
          <w:tcPr>
            <w:tcW w:w="709" w:type="dxa"/>
          </w:tcPr>
          <w:p w:rsidR="009042DA" w:rsidRDefault="00477469" w:rsidP="009042DA">
            <w:pP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36</w:t>
            </w:r>
            <w:bookmarkStart w:id="0" w:name="_GoBack"/>
            <w:bookmarkEnd w:id="0"/>
          </w:p>
        </w:tc>
      </w:tr>
    </w:tbl>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9042DA" w:rsidRPr="007A240C" w:rsidRDefault="009042DA" w:rsidP="009042DA">
      <w:pPr>
        <w:spacing w:after="0" w:line="240" w:lineRule="auto"/>
        <w:outlineLvl w:val="0"/>
        <w:rPr>
          <w:rFonts w:ascii="Times New Roman" w:eastAsia="Times New Roman" w:hAnsi="Times New Roman" w:cs="Times New Roman"/>
          <w:kern w:val="36"/>
          <w:sz w:val="28"/>
          <w:szCs w:val="28"/>
          <w:lang w:eastAsia="ru-RU"/>
        </w:rPr>
      </w:pPr>
    </w:p>
    <w:p w:rsidR="00E9460B" w:rsidRPr="009042DA" w:rsidRDefault="00E9460B" w:rsidP="009042DA">
      <w:pPr>
        <w:spacing w:after="0" w:line="240" w:lineRule="auto"/>
        <w:ind w:firstLine="567"/>
        <w:jc w:val="center"/>
        <w:outlineLvl w:val="0"/>
        <w:rPr>
          <w:rFonts w:ascii="Times New Roman" w:eastAsia="Times New Roman" w:hAnsi="Times New Roman" w:cs="Times New Roman"/>
          <w:b/>
          <w:kern w:val="36"/>
          <w:sz w:val="28"/>
          <w:szCs w:val="28"/>
          <w:lang w:eastAsia="ru-RU"/>
        </w:rPr>
      </w:pPr>
      <w:r w:rsidRPr="009042DA">
        <w:rPr>
          <w:rFonts w:ascii="Times New Roman" w:eastAsia="Times New Roman" w:hAnsi="Times New Roman" w:cs="Times New Roman"/>
          <w:b/>
          <w:kern w:val="36"/>
          <w:sz w:val="28"/>
          <w:szCs w:val="28"/>
          <w:lang w:eastAsia="ru-RU"/>
        </w:rPr>
        <w:t>1.Целевой раздел</w:t>
      </w:r>
    </w:p>
    <w:p w:rsidR="00E9460B" w:rsidRPr="009042DA" w:rsidRDefault="00E9460B" w:rsidP="009042DA">
      <w:pPr>
        <w:spacing w:after="0" w:line="240" w:lineRule="auto"/>
        <w:ind w:firstLine="567"/>
        <w:jc w:val="center"/>
        <w:rPr>
          <w:rFonts w:ascii="Times New Roman" w:eastAsia="Times New Roman" w:hAnsi="Times New Roman" w:cs="Times New Roman"/>
          <w:b/>
          <w:color w:val="000000"/>
          <w:sz w:val="28"/>
          <w:szCs w:val="28"/>
          <w:lang w:eastAsia="ru-RU"/>
        </w:rPr>
      </w:pPr>
      <w:r w:rsidRPr="009042DA">
        <w:rPr>
          <w:rFonts w:ascii="Times New Roman" w:eastAsia="Times New Roman" w:hAnsi="Times New Roman" w:cs="Times New Roman"/>
          <w:b/>
          <w:i/>
          <w:iCs/>
          <w:color w:val="000000"/>
          <w:sz w:val="28"/>
          <w:szCs w:val="28"/>
          <w:lang w:eastAsia="ru-RU"/>
        </w:rPr>
        <w:t>1.1 Пояснительная записка</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Федеральный закон «Об образовании в РФ» от 27 декабря 2012 г. №273 выделяет основные ориентиры обновления содержания образования в рамках дошкольного учреждения. Она дает ориентировку на личностное своеобразие каждого ребенка, на развитие способностей каждого человека, расширение кругозора ребенка, преобразование предметной среды, обеспечение самостоятельной и совместной деятельности детей в соответствии с их желаниями и склонностями.</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Согласно Приказа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содержание образовательной области «Художественно – эстетическое развитие» предполагает</w:t>
      </w:r>
    </w:p>
    <w:p w:rsidR="00E9460B" w:rsidRPr="009042DA" w:rsidRDefault="00E9460B" w:rsidP="009042DA">
      <w:pPr>
        <w:spacing w:after="0" w:line="240" w:lineRule="auto"/>
        <w:ind w:left="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развитие предпосылок ценностно-смыслового восприятия и понимания произведений искусства (</w:t>
      </w:r>
      <w:hyperlink r:id="rId7" w:history="1">
        <w:r w:rsidRPr="009042DA">
          <w:rPr>
            <w:rStyle w:val="a3"/>
            <w:rFonts w:ascii="Times New Roman" w:eastAsia="Times New Roman" w:hAnsi="Times New Roman" w:cs="Times New Roman"/>
            <w:color w:val="auto"/>
            <w:sz w:val="24"/>
            <w:szCs w:val="24"/>
            <w:lang w:eastAsia="ru-RU"/>
          </w:rPr>
          <w:t>словесного</w:t>
        </w:r>
      </w:hyperlink>
      <w:r w:rsidRPr="009042DA">
        <w:rPr>
          <w:rFonts w:ascii="Times New Roman" w:eastAsia="Times New Roman" w:hAnsi="Times New Roman" w:cs="Times New Roman"/>
          <w:bCs/>
          <w:sz w:val="24"/>
          <w:szCs w:val="24"/>
          <w:lang w:eastAsia="ru-RU"/>
        </w:rPr>
        <w:t>, </w:t>
      </w:r>
      <w:hyperlink r:id="rId8" w:history="1">
        <w:r w:rsidRPr="009042DA">
          <w:rPr>
            <w:rStyle w:val="a3"/>
            <w:rFonts w:ascii="Times New Roman" w:eastAsia="Times New Roman" w:hAnsi="Times New Roman" w:cs="Times New Roman"/>
            <w:color w:val="auto"/>
            <w:sz w:val="24"/>
            <w:szCs w:val="24"/>
            <w:lang w:eastAsia="ru-RU"/>
          </w:rPr>
          <w:t>музыкального</w:t>
        </w:r>
      </w:hyperlink>
      <w:r w:rsidRPr="009042DA">
        <w:rPr>
          <w:rFonts w:ascii="Times New Roman" w:eastAsia="Times New Roman" w:hAnsi="Times New Roman" w:cs="Times New Roman"/>
          <w:sz w:val="24"/>
          <w:szCs w:val="24"/>
          <w:lang w:eastAsia="ru-RU"/>
        </w:rPr>
        <w:t>,</w:t>
      </w:r>
      <w:r w:rsidRPr="009042DA">
        <w:rPr>
          <w:rFonts w:ascii="Times New Roman" w:eastAsia="Times New Roman" w:hAnsi="Times New Roman" w:cs="Times New Roman"/>
          <w:color w:val="000000"/>
          <w:sz w:val="24"/>
          <w:szCs w:val="24"/>
          <w:lang w:eastAsia="ru-RU"/>
        </w:rPr>
        <w:t xml:space="preserve"> изобразительного), мира природы;</w:t>
      </w:r>
      <w:r w:rsidRPr="009042DA">
        <w:rPr>
          <w:rFonts w:ascii="Times New Roman" w:eastAsia="Times New Roman" w:hAnsi="Times New Roman" w:cs="Times New Roman"/>
          <w:color w:val="000000"/>
          <w:sz w:val="24"/>
          <w:szCs w:val="24"/>
          <w:lang w:eastAsia="ru-RU"/>
        </w:rPr>
        <w:br/>
        <w:t>— становление эстетического отношения к окружающему миру;</w:t>
      </w:r>
      <w:r w:rsidRPr="009042DA">
        <w:rPr>
          <w:rFonts w:ascii="Times New Roman" w:eastAsia="Times New Roman" w:hAnsi="Times New Roman" w:cs="Times New Roman"/>
          <w:color w:val="000000"/>
          <w:sz w:val="24"/>
          <w:szCs w:val="24"/>
          <w:lang w:eastAsia="ru-RU"/>
        </w:rPr>
        <w:br/>
        <w:t>— формирование элементарных представлений о видах искусства;</w:t>
      </w:r>
      <w:r w:rsidRPr="009042DA">
        <w:rPr>
          <w:rFonts w:ascii="Times New Roman" w:eastAsia="Times New Roman" w:hAnsi="Times New Roman" w:cs="Times New Roman"/>
          <w:color w:val="000000"/>
          <w:sz w:val="24"/>
          <w:szCs w:val="24"/>
          <w:lang w:eastAsia="ru-RU"/>
        </w:rPr>
        <w:br/>
        <w:t>— восприятие музыки, художественной литературы, фольклора;</w:t>
      </w:r>
      <w:r w:rsidRPr="009042DA">
        <w:rPr>
          <w:rFonts w:ascii="Times New Roman" w:eastAsia="Times New Roman" w:hAnsi="Times New Roman" w:cs="Times New Roman"/>
          <w:color w:val="000000"/>
          <w:sz w:val="24"/>
          <w:szCs w:val="24"/>
          <w:lang w:eastAsia="ru-RU"/>
        </w:rPr>
        <w:br/>
        <w:t>— стимулирование сопереживания персонажам художественных произведений;</w:t>
      </w:r>
      <w:r w:rsidRPr="009042DA">
        <w:rPr>
          <w:rFonts w:ascii="Times New Roman" w:eastAsia="Times New Roman" w:hAnsi="Times New Roman" w:cs="Times New Roman"/>
          <w:color w:val="000000"/>
          <w:sz w:val="24"/>
          <w:szCs w:val="24"/>
          <w:lang w:eastAsia="ru-RU"/>
        </w:rPr>
        <w:br/>
        <w:t>— реализацию самостоятельной творческой деятельности детей (изобразительной, конструктивно-модельной, музыкальной и др.</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Формирование общей культуры личности происходит в процессе художественно-эстетической деятельности</w:t>
      </w:r>
      <w:r w:rsidR="007A240C" w:rsidRPr="009042DA">
        <w:rPr>
          <w:rFonts w:ascii="Times New Roman" w:eastAsia="Times New Roman" w:hAnsi="Times New Roman" w:cs="Times New Roman"/>
          <w:color w:val="000000"/>
          <w:sz w:val="24"/>
          <w:szCs w:val="24"/>
          <w:lang w:eastAsia="ru-RU"/>
        </w:rPr>
        <w:t>.</w:t>
      </w:r>
    </w:p>
    <w:p w:rsidR="00427040"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 Для эстетического развития личности ребенка огромное значение имеет разнообразная художественная деятельность (изобразительная, музыкальная, художественно-речевая и др. Важной задачей эстетического воспитания является формирование у детей эстетических интересов, потребностей, эстетического вкуса, а также творческих способностей. Богатейшее поле для эстетического развития детей, а также развития их творческих способностей представляет театрализованная деятельность.</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Содержание данной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поддержка инициативы детей в различных видах деятельности;</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сотрудничество ДОУ с семьей;</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приобщение детей к социокультурным нормам, традициям семьи, общества и государства;</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формирование познавательных интересов и познавательных действий ребенка в художественно-эстетической деятельности;</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E9460B" w:rsidRPr="009042DA" w:rsidRDefault="00E9460B" w:rsidP="009042DA">
      <w:pPr>
        <w:numPr>
          <w:ilvl w:val="0"/>
          <w:numId w:val="1"/>
        </w:numPr>
        <w:tabs>
          <w:tab w:val="clear" w:pos="720"/>
          <w:tab w:val="num" w:pos="567"/>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учет этнокультурной ситуации развития детей.</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Рабочая программа построена на основе учёта конкретных условий, образовательных потребностей и особенностей развития детей дошкольного возраста.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Нормативно-правовую основу для разработки рабочей программы составляют:</w:t>
      </w:r>
    </w:p>
    <w:p w:rsidR="00E9460B" w:rsidRPr="009042DA" w:rsidRDefault="00E9460B" w:rsidP="00ED65E0">
      <w:pPr>
        <w:numPr>
          <w:ilvl w:val="0"/>
          <w:numId w:val="2"/>
        </w:numPr>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Образовательная программа дошкольного образовательного учреждения</w:t>
      </w:r>
    </w:p>
    <w:p w:rsidR="00E9460B" w:rsidRPr="009042DA" w:rsidRDefault="00E9460B" w:rsidP="00ED65E0">
      <w:pPr>
        <w:numPr>
          <w:ilvl w:val="0"/>
          <w:numId w:val="2"/>
        </w:numPr>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Закон об образовании 2013 - федеральный закон от 29.12.2012 N 273-ФЗ "Об образовании в Российской Федерации"</w:t>
      </w:r>
    </w:p>
    <w:p w:rsidR="00E9460B" w:rsidRPr="009042DA" w:rsidRDefault="00E9460B" w:rsidP="00ED65E0">
      <w:pPr>
        <w:numPr>
          <w:ilvl w:val="0"/>
          <w:numId w:val="2"/>
        </w:numPr>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Приказ МОиН РФ «Об утверждении федерального государственного образовательного стандарта дошкольного образования» от 17 октября 2013 г. №1155</w:t>
      </w:r>
    </w:p>
    <w:p w:rsidR="00E9460B" w:rsidRPr="009042DA" w:rsidRDefault="00E9460B" w:rsidP="00ED65E0">
      <w:pPr>
        <w:numPr>
          <w:ilvl w:val="0"/>
          <w:numId w:val="2"/>
        </w:numPr>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9460B" w:rsidRPr="009042DA" w:rsidRDefault="00E9460B" w:rsidP="00ED65E0">
      <w:pPr>
        <w:numPr>
          <w:ilvl w:val="0"/>
          <w:numId w:val="2"/>
        </w:numPr>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Благодаря сказке ребёнок познаёт мир не только умом, но и сердцем. И не только познаёт, но и выражает своё собственное отношение к добру и злу. Любимые герои становятся образцом для подражания и отождествления. Именно способность ребёнка к такой идентификации с полюбившимся образом позволяет педагогам оказывать позитивное влияние на детей. Игра в театр позволяет ребёнку решать многие проблемные ситуации опосредованно от лица какого-либо персонажа. Это помогает преодолевать робость, застенчивость, неуверенность в себе. Театрализованная деятельность помогает не только раскрыть творческие способности, но и развить их.</w:t>
      </w:r>
    </w:p>
    <w:p w:rsidR="00E9460B"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Таким образом, театрализованная деятельность помогает всесторонне развивать ребёнка.</w:t>
      </w:r>
    </w:p>
    <w:p w:rsidR="00ED65E0" w:rsidRPr="009042DA"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9460B" w:rsidRPr="00ED65E0" w:rsidRDefault="00E9460B"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1.2 Целевые ориентиры образовательного процесса</w:t>
      </w:r>
    </w:p>
    <w:p w:rsidR="00E9460B"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соответствии с Приказ МОиН РФ «Об утверждении федерального государственного образовательного стандарта дошкольного образования» от 17 октября 2013 г. №1155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Pr="009042DA"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9460B" w:rsidRPr="00ED65E0" w:rsidRDefault="00E9460B" w:rsidP="00ED65E0">
      <w:pPr>
        <w:spacing w:after="0" w:line="240" w:lineRule="auto"/>
        <w:ind w:firstLine="567"/>
        <w:jc w:val="center"/>
        <w:outlineLvl w:val="0"/>
        <w:rPr>
          <w:rFonts w:ascii="Times New Roman" w:eastAsia="Times New Roman" w:hAnsi="Times New Roman" w:cs="Times New Roman"/>
          <w:b/>
          <w:kern w:val="36"/>
          <w:sz w:val="28"/>
          <w:szCs w:val="28"/>
          <w:lang w:eastAsia="ru-RU"/>
        </w:rPr>
      </w:pPr>
      <w:r w:rsidRPr="00ED65E0">
        <w:rPr>
          <w:rFonts w:ascii="Times New Roman" w:eastAsia="Times New Roman" w:hAnsi="Times New Roman" w:cs="Times New Roman"/>
          <w:b/>
          <w:kern w:val="36"/>
          <w:sz w:val="28"/>
          <w:szCs w:val="28"/>
          <w:lang w:eastAsia="ru-RU"/>
        </w:rPr>
        <w:lastRenderedPageBreak/>
        <w:t>2. Содержательный раздел</w:t>
      </w:r>
    </w:p>
    <w:p w:rsidR="00E9460B" w:rsidRPr="00ED65E0" w:rsidRDefault="00E9460B"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2.1 Характеристика возрастных особенностей воспитанников</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От 4 до 5лет</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w:t>
      </w:r>
      <w:r w:rsidR="00ED65E0">
        <w:rPr>
          <w:rFonts w:ascii="Times New Roman" w:eastAsia="Times New Roman" w:hAnsi="Times New Roman" w:cs="Times New Roman"/>
          <w:color w:val="000000"/>
          <w:sz w:val="24"/>
          <w:szCs w:val="24"/>
          <w:lang w:eastAsia="ru-RU"/>
        </w:rPr>
        <w:t xml:space="preserve">ти. На пятом году жизни ребенок осознаннее </w:t>
      </w:r>
      <w:r w:rsidRPr="009042DA">
        <w:rPr>
          <w:rFonts w:ascii="Times New Roman" w:eastAsia="Times New Roman" w:hAnsi="Times New Roman" w:cs="Times New Roman"/>
          <w:color w:val="000000"/>
          <w:sz w:val="24"/>
          <w:szCs w:val="24"/>
          <w:lang w:eastAsia="ru-RU"/>
        </w:rPr>
        <w:t>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w:t>
      </w:r>
      <w:r w:rsidR="00ED65E0">
        <w:rPr>
          <w:rFonts w:ascii="Times New Roman" w:eastAsia="Times New Roman" w:hAnsi="Times New Roman" w:cs="Times New Roman"/>
          <w:color w:val="000000"/>
          <w:sz w:val="24"/>
          <w:szCs w:val="24"/>
          <w:lang w:eastAsia="ru-RU"/>
        </w:rPr>
        <w:t xml:space="preserve">ном,  злом  и  т.д.  У ребенка </w:t>
      </w:r>
      <w:r w:rsidRPr="009042DA">
        <w:rPr>
          <w:rFonts w:ascii="Times New Roman" w:eastAsia="Times New Roman" w:hAnsi="Times New Roman" w:cs="Times New Roman"/>
          <w:color w:val="000000"/>
          <w:sz w:val="24"/>
          <w:szCs w:val="24"/>
          <w:lang w:eastAsia="ru-RU"/>
        </w:rPr>
        <w:t>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D65E0" w:rsidRDefault="00E9460B" w:rsidP="009042DA">
      <w:pPr>
        <w:spacing w:after="0" w:line="240" w:lineRule="auto"/>
        <w:ind w:firstLine="567"/>
        <w:jc w:val="both"/>
        <w:rPr>
          <w:rFonts w:ascii="Times New Roman" w:eastAsia="Times New Roman" w:hAnsi="Times New Roman" w:cs="Times New Roman"/>
          <w:b/>
          <w:bCs/>
          <w:color w:val="000000"/>
          <w:sz w:val="24"/>
          <w:szCs w:val="24"/>
          <w:lang w:eastAsia="ru-RU"/>
        </w:rPr>
      </w:pPr>
      <w:r w:rsidRPr="009042DA">
        <w:rPr>
          <w:rFonts w:ascii="Times New Roman" w:eastAsia="Times New Roman" w:hAnsi="Times New Roman" w:cs="Times New Roman"/>
          <w:b/>
          <w:bCs/>
          <w:color w:val="000000"/>
          <w:sz w:val="24"/>
          <w:szCs w:val="24"/>
          <w:lang w:eastAsia="ru-RU"/>
        </w:rPr>
        <w:t>От 5 до 6 лет</w:t>
      </w:r>
    </w:p>
    <w:p w:rsidR="00ED65E0"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i/>
          <w:iCs/>
          <w:color w:val="000000"/>
          <w:sz w:val="24"/>
          <w:szCs w:val="24"/>
          <w:lang w:eastAsia="ru-RU"/>
        </w:rPr>
        <w:t>Музыкально-художественная деятельность.</w:t>
      </w:r>
      <w:r w:rsidRPr="009042DA">
        <w:rPr>
          <w:rFonts w:ascii="Times New Roman" w:eastAsia="Times New Roman" w:hAnsi="Times New Roman" w:cs="Times New Roman"/>
          <w:color w:val="000000"/>
          <w:sz w:val="24"/>
          <w:szCs w:val="24"/>
          <w:lang w:eastAsia="ru-RU"/>
        </w:rPr>
        <w:t>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От 6 до 7 лет</w:t>
      </w:r>
    </w:p>
    <w:p w:rsidR="00ED65E0" w:rsidRDefault="00E9460B" w:rsidP="009042DA">
      <w:pPr>
        <w:spacing w:after="0" w:line="240" w:lineRule="auto"/>
        <w:ind w:firstLine="567"/>
        <w:jc w:val="both"/>
        <w:rPr>
          <w:rFonts w:ascii="Times New Roman" w:eastAsia="Times New Roman" w:hAnsi="Times New Roman" w:cs="Times New Roman"/>
          <w:i/>
          <w:iCs/>
          <w:color w:val="000000"/>
          <w:sz w:val="24"/>
          <w:szCs w:val="24"/>
          <w:lang w:eastAsia="ru-RU"/>
        </w:rPr>
      </w:pPr>
      <w:r w:rsidRPr="009042DA">
        <w:rPr>
          <w:rFonts w:ascii="Times New Roman" w:eastAsia="Times New Roman" w:hAnsi="Times New Roman" w:cs="Times New Roman"/>
          <w:color w:val="000000"/>
          <w:sz w:val="24"/>
          <w:szCs w:val="24"/>
          <w:lang w:eastAsia="ru-RU"/>
        </w:rPr>
        <w:t>В целом ребёнок 6—7 лет осознаёт себя как личность, как самостоятельный субъект деятельности и поведения. </w:t>
      </w:r>
      <w:r w:rsidRPr="009042DA">
        <w:rPr>
          <w:rFonts w:ascii="Times New Roman" w:eastAsia="Times New Roman" w:hAnsi="Times New Roman" w:cs="Times New Roman"/>
          <w:i/>
          <w:iCs/>
          <w:color w:val="000000"/>
          <w:sz w:val="24"/>
          <w:szCs w:val="24"/>
          <w:lang w:eastAsia="ru-RU"/>
        </w:rPr>
        <w:t> </w:t>
      </w:r>
    </w:p>
    <w:p w:rsidR="00ED65E0"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i/>
          <w:iCs/>
          <w:color w:val="000000"/>
          <w:sz w:val="24"/>
          <w:szCs w:val="24"/>
          <w:lang w:eastAsia="ru-RU"/>
        </w:rPr>
        <w:t>Музыкально-художественная деятельность</w:t>
      </w:r>
      <w:r w:rsidR="00ED65E0">
        <w:rPr>
          <w:rFonts w:ascii="Times New Roman" w:eastAsia="Times New Roman" w:hAnsi="Times New Roman" w:cs="Times New Roman"/>
          <w:color w:val="000000"/>
          <w:sz w:val="24"/>
          <w:szCs w:val="24"/>
          <w:lang w:eastAsia="ru-RU"/>
        </w:rPr>
        <w:t xml:space="preserve"> </w:t>
      </w:r>
      <w:r w:rsidRPr="009042DA">
        <w:rPr>
          <w:rFonts w:ascii="Times New Roman" w:eastAsia="Times New Roman" w:hAnsi="Times New Roman" w:cs="Times New Roman"/>
          <w:color w:val="000000"/>
          <w:sz w:val="24"/>
          <w:szCs w:val="24"/>
          <w:lang w:eastAsia="ru-RU"/>
        </w:rPr>
        <w:t>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w:t>
      </w:r>
      <w:r w:rsidR="00ED65E0">
        <w:rPr>
          <w:rFonts w:ascii="Times New Roman" w:eastAsia="Times New Roman" w:hAnsi="Times New Roman" w:cs="Times New Roman"/>
          <w:color w:val="000000"/>
          <w:sz w:val="24"/>
          <w:szCs w:val="24"/>
          <w:lang w:eastAsia="ru-RU"/>
        </w:rPr>
        <w:t>льными и техническими умениями.</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Зарождается оценка и самооценка. К 7 годам формируются предпосылки для успешного перехода на следующую ступень образования.</w:t>
      </w:r>
    </w:p>
    <w:p w:rsidR="00E9460B" w:rsidRPr="009042DA" w:rsidRDefault="00E9460B"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FE75FE" w:rsidRPr="00ED65E0" w:rsidRDefault="00FE75FE" w:rsidP="00ED65E0">
      <w:pPr>
        <w:spacing w:after="0" w:line="240" w:lineRule="auto"/>
        <w:ind w:firstLine="567"/>
        <w:jc w:val="center"/>
        <w:rPr>
          <w:rFonts w:ascii="Times New Roman" w:eastAsia="Times New Roman" w:hAnsi="Times New Roman" w:cs="Times New Roman"/>
          <w:b/>
          <w:i/>
          <w:color w:val="000000"/>
          <w:sz w:val="28"/>
          <w:szCs w:val="28"/>
          <w:lang w:eastAsia="ru-RU"/>
        </w:rPr>
      </w:pPr>
      <w:r w:rsidRPr="00ED65E0">
        <w:rPr>
          <w:rFonts w:ascii="Times New Roman" w:eastAsia="Times New Roman" w:hAnsi="Times New Roman" w:cs="Times New Roman"/>
          <w:b/>
          <w:bCs/>
          <w:i/>
          <w:color w:val="000000"/>
          <w:sz w:val="28"/>
          <w:szCs w:val="28"/>
          <w:lang w:eastAsia="ru-RU"/>
        </w:rPr>
        <w:t>2.2 Задачи рабочей программы</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1.Создать условия для развития творческой активности детей, участвующих в театрализованной деятельности, а также поэтапно го освоения детьми различных видов творчества по возрастным группам.</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2. Создать условия для совместной театрализованной деятельности детей и взрослых (постановка совместных спектаклей с участи ем детей, родителей, сотрудников ДОУ, организация выступлений детей старших групп перед младшими и пр.).</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3. Обучить детей приемам манипуляции в кукольных театрах раз личных видов.</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4. Совершенствовать артистические навыки детей в плане переживания и воплощения образа, а также их исполнительские умения.</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lastRenderedPageBreak/>
        <w:t>5. Ознакомить детей всех воз</w:t>
      </w:r>
      <w:r w:rsidR="00ED65E0">
        <w:rPr>
          <w:rFonts w:ascii="Times New Roman" w:eastAsia="Times New Roman" w:hAnsi="Times New Roman" w:cs="Times New Roman"/>
          <w:color w:val="000000"/>
          <w:sz w:val="24"/>
          <w:szCs w:val="24"/>
          <w:lang w:eastAsia="ru-RU"/>
        </w:rPr>
        <w:t>растных групп с различными вида</w:t>
      </w:r>
      <w:r w:rsidRPr="009042DA">
        <w:rPr>
          <w:rFonts w:ascii="Times New Roman" w:eastAsia="Times New Roman" w:hAnsi="Times New Roman" w:cs="Times New Roman"/>
          <w:color w:val="000000"/>
          <w:sz w:val="24"/>
          <w:szCs w:val="24"/>
          <w:lang w:eastAsia="ru-RU"/>
        </w:rPr>
        <w:t>ми театров (кукольный, драматический, музыкальный, детский, театр зверей и др.).</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6. 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w:t>
      </w:r>
    </w:p>
    <w:p w:rsidR="00FE75FE"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7. Развить у детей интерес к театрально-игровой деятельности.</w:t>
      </w:r>
    </w:p>
    <w:p w:rsidR="00ED65E0" w:rsidRPr="009042DA"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FE75FE" w:rsidRPr="00ED65E0" w:rsidRDefault="00FE75FE"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2.3 Модель образовательного процесса</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данной программе используется</w:t>
      </w:r>
      <w:r w:rsidRPr="009042DA">
        <w:rPr>
          <w:rFonts w:ascii="Times New Roman" w:eastAsia="Times New Roman" w:hAnsi="Times New Roman" w:cs="Times New Roman"/>
          <w:b/>
          <w:bCs/>
          <w:color w:val="000000"/>
          <w:sz w:val="24"/>
          <w:szCs w:val="24"/>
          <w:lang w:eastAsia="ru-RU"/>
        </w:rPr>
        <w:t> </w:t>
      </w:r>
      <w:r w:rsidRPr="009042DA">
        <w:rPr>
          <w:rFonts w:ascii="Times New Roman" w:eastAsia="Times New Roman" w:hAnsi="Times New Roman" w:cs="Times New Roman"/>
          <w:i/>
          <w:iCs/>
          <w:color w:val="000000"/>
          <w:sz w:val="24"/>
          <w:szCs w:val="24"/>
          <w:lang w:eastAsia="ru-RU"/>
        </w:rPr>
        <w:t>комплексно-тематическая модель</w:t>
      </w:r>
      <w:r w:rsidR="007A240C" w:rsidRPr="009042DA">
        <w:rPr>
          <w:rFonts w:ascii="Times New Roman" w:eastAsia="Times New Roman" w:hAnsi="Times New Roman" w:cs="Times New Roman"/>
          <w:i/>
          <w:iCs/>
          <w:color w:val="000000"/>
          <w:sz w:val="24"/>
          <w:szCs w:val="24"/>
          <w:lang w:eastAsia="ru-RU"/>
        </w:rPr>
        <w:t xml:space="preserve"> </w:t>
      </w:r>
      <w:r w:rsidRPr="009042DA">
        <w:rPr>
          <w:rFonts w:ascii="Times New Roman" w:eastAsia="Times New Roman" w:hAnsi="Times New Roman" w:cs="Times New Roman"/>
          <w:color w:val="000000"/>
          <w:sz w:val="24"/>
          <w:szCs w:val="24"/>
          <w:lang w:eastAsia="ru-RU"/>
        </w:rPr>
        <w:t>структурирования содержания образования.</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Комплексно–тематический принцип образовательного процесса определяется Научной концепцией дошкольного образования (под ред. В. И. Слободчикова,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культуросообразность образовательному процессу. Реализация темы в комплексе разных видов деятельности (в игре, рисовании, в театральной деятельности и др.) призывает взрослого к более свободной позиции – позиции партнера, а не учителя.</w:t>
      </w:r>
    </w:p>
    <w:p w:rsidR="00FE75FE"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к партнерской. Набор тем определяет воспитатель и это придает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ED65E0" w:rsidRPr="009042DA"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FE75FE" w:rsidRPr="00ED65E0" w:rsidRDefault="00FE75FE"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2.4 Содержание работы</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От 4 до 5 лет</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Работа воспитателя с детьми 4-5 лет должна состоять в поддерживании интереса к театрализованной игре, в его дифференциации, заключающейся в предпочтении определенного вида игры (драматизация или режиссерская, становлении мотивации интереса к игре как средству самовыражения).</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Расширение театрально-игрового опыта детей осуществляется за счет освоения игры-драматизации. В работе с детьми используются:</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многоперсонажные игры-драматизации по текстам двух-трехчастных сказок о животных и волшебных сказок («Зимовье зверей», «Лиса и волк», «Гуси-лебеди», «Красная Шапочка») ;</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игры-драматизации по текстам рассказов на темы «Дети и их игры», «Ребята и зверята», «Труд взрослых»;</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постановка спектакля по произведению.</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Расширение игрового опыта детей происходит также за счет освоения театрализованной игры.</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возрасте 4-5 лет ребенок осваивает разные виды настольного театра:</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мягкой игрушки,</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деревянный театр,</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конусный театр,</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театр народной игрушки,</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плоскостных фигур,</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театр ложек</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театр верховых кукол (без ширмы, а к концу учебного года – и с ширмой) и пр.</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lastRenderedPageBreak/>
        <w:t>От 5 до 6 лет</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Основные направления развития театрализованной игры у детей 5-6 лет</w:t>
      </w:r>
      <w:r w:rsidR="00ED65E0">
        <w:rPr>
          <w:rFonts w:ascii="Times New Roman" w:eastAsia="Times New Roman" w:hAnsi="Times New Roman" w:cs="Times New Roman"/>
          <w:color w:val="000000"/>
          <w:sz w:val="24"/>
          <w:szCs w:val="24"/>
          <w:lang w:eastAsia="ru-RU"/>
        </w:rPr>
        <w:t xml:space="preserve"> состоят в постепенном переходе</w:t>
      </w:r>
      <w:r w:rsidRPr="009042DA">
        <w:rPr>
          <w:rFonts w:ascii="Times New Roman" w:eastAsia="Times New Roman" w:hAnsi="Times New Roman" w:cs="Times New Roman"/>
          <w:color w:val="000000"/>
          <w:sz w:val="24"/>
          <w:szCs w:val="24"/>
          <w:lang w:eastAsia="ru-RU"/>
        </w:rPr>
        <w:t>:</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от игры по одному литературному или фольклорному тексту к игре-контаминации, в которой литературная основа сочетается со свободной ее интерпретацией ребенком или соединяются несколько произведений;</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от игры, где используются средства выразительности для передачи особенностей персонажа, к игре как средству самовыражения через образ героя;</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от игры, в которой центром является «артист», к игре, в которой представлен комплекс позиций «артист», «режиссер», «сценарист», «оформитель», «костюмер»;</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от театрализованной игры к театрально-игровой деятельности как средству самовыражения личности и самореализации способностей.</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От 6 до 7 лет</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Новым аспектом совместной деятельности взрослого и детей 6-7 летнего возраста становится приобщение детей к театральной культуре, т. е. знакомство с назначением театра, историей его возникновения в России, устройством здания театра, деятельностью людей, работающих в театре, яркими представителями данных профессий, видами и жанрами театрального искусства (драматический, музыкальный, кукольный, театр зверей, клоунада и пр.) .</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старшем дошкольном возрасте происходит углубление театрально-игрового опыта за счет освоения разных видов игры-драматизации и режиссерской театрализованной игры. Старшему дошкольнику наравне с образно-игровыми этюдами, играми-импровизациями, инсценированием становятся доступны самостоятельные постановки спектаклей, в том числе на основе «коллажа» из нескольких литературных произведений. Например, «Путешествие по сказкам А. С. Пушкина», «Новые приключения героев сказок Ш. Перро» и пр. Опыт режиссерской игры обогащается за счет марионеток, кукол с «живой рукой», тростевых кукол.</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Усложняются тексты для постановок. Их отличают более глубокий нравственный смысл и скрытый подтекст, в том числе юмористический.</w:t>
      </w:r>
    </w:p>
    <w:p w:rsidR="00FE75FE" w:rsidRPr="009042DA"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Яркой особенностью игр детей после 6 лет становится их частичный переход в речевой план. Это объясняется тенденцией к объединению разных видов сюжетной игры, в том числе игры-фантазирования. Она становится основой или важной частью театрализованной игры, в которой реальный, литературный и фантазийный планы дополняют друг друга. Для старших дошкольников характерны игры «с продолжением». Они осваивают и новую для себя игру «В театр», предполагающую сочетание ролевой и театрализованной игры, на основе знакомства с театром, деятельностью людей, участвующих в постановке спектакля.</w:t>
      </w:r>
    </w:p>
    <w:p w:rsidR="00FE75FE" w:rsidRDefault="00FE75FE"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Дети более ярко и разнообразно проявляют самостоятельность и субъективную позицию в театрализованной игре. На конкретных примерах необходимо помочь ребенку попять, что «лучшая импровизация всегда подготовлена». Подготовка достигается наличием предшествующего опыта, умением интерпретировать содержание текста и осмысливать образы героев, определенным уровнем освоения разных средств реализации своих задумок и т. д. Решение данной задачи требует предоставления детям права выбора средств для импровизации и самовыражения.</w:t>
      </w:r>
    </w:p>
    <w:p w:rsidR="00ED65E0" w:rsidRPr="009042DA" w:rsidRDefault="00ED65E0"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FE75FE" w:rsidRPr="00ED65E0" w:rsidRDefault="00FE75FE"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2.5 Программно-методический комплекс образовательного процесса</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Примерный перечень программ, технологий и пособий</w:t>
      </w:r>
      <w:r w:rsidRPr="009042DA">
        <w:rPr>
          <w:rFonts w:ascii="Times New Roman" w:eastAsia="Times New Roman" w:hAnsi="Times New Roman" w:cs="Times New Roman"/>
          <w:b/>
          <w:bCs/>
          <w:color w:val="000000"/>
          <w:sz w:val="24"/>
          <w:szCs w:val="24"/>
          <w:vertAlign w:val="superscript"/>
          <w:lang w:eastAsia="ru-RU"/>
        </w:rPr>
        <w:t>:</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1.Истоки : Примерная основная общеобразовательная программа дошкольного образования. / под ред. Л.А.Парамоновой. – М.: ТЦ Сфера, 2011. – 320 с.</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2.Алябьева Е.А. Психогимнастика в детском саду. – М.: Сфера, 2008. – 88 с.</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3.Театр, где играют дети: Учебно-методич. пособие для руководителей детских театральных коллективов / Под ред. А.Б.Никитиной. – М.: ВЛАДОС, 2008. – 288 с.</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lastRenderedPageBreak/>
        <w:t>4.Шорохова О.А. Занятия по развитию связной речи дошкольников и сказкотерапия. – М.: Сфера, 2009. – 64 с.</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5.Я познаю мир. Детская энциклопедия. Театр. – М.: АСТ, 2008. – 448с.</w:t>
      </w:r>
    </w:p>
    <w:p w:rsidR="00FE75FE" w:rsidRDefault="00FE75FE" w:rsidP="009042DA">
      <w:pPr>
        <w:spacing w:after="0" w:line="240" w:lineRule="auto"/>
        <w:ind w:firstLine="567"/>
        <w:jc w:val="both"/>
        <w:outlineLvl w:val="0"/>
        <w:rPr>
          <w:rFonts w:ascii="Times New Roman" w:eastAsia="Times New Roman" w:hAnsi="Times New Roman" w:cs="Times New Roman"/>
          <w:kern w:val="36"/>
          <w:sz w:val="24"/>
          <w:szCs w:val="24"/>
          <w:lang w:eastAsia="ru-RU"/>
        </w:rPr>
      </w:pPr>
      <w:r w:rsidRPr="009042DA">
        <w:rPr>
          <w:rFonts w:ascii="Times New Roman" w:eastAsia="Times New Roman" w:hAnsi="Times New Roman" w:cs="Times New Roman"/>
          <w:kern w:val="36"/>
          <w:sz w:val="24"/>
          <w:szCs w:val="24"/>
          <w:lang w:eastAsia="ru-RU"/>
        </w:rPr>
        <w:t>3. Организационный раздел</w:t>
      </w:r>
    </w:p>
    <w:p w:rsidR="00ED65E0" w:rsidRPr="009042DA" w:rsidRDefault="00ED65E0" w:rsidP="009042DA">
      <w:pPr>
        <w:spacing w:after="0" w:line="240" w:lineRule="auto"/>
        <w:ind w:firstLine="567"/>
        <w:jc w:val="both"/>
        <w:outlineLvl w:val="0"/>
        <w:rPr>
          <w:rFonts w:ascii="Times New Roman" w:eastAsia="Times New Roman" w:hAnsi="Times New Roman" w:cs="Times New Roman"/>
          <w:kern w:val="36"/>
          <w:sz w:val="24"/>
          <w:szCs w:val="24"/>
          <w:lang w:eastAsia="ru-RU"/>
        </w:rPr>
      </w:pPr>
    </w:p>
    <w:p w:rsidR="00FE75FE" w:rsidRPr="00ED65E0" w:rsidRDefault="00FE75FE"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3.1 Общий объем учебной нагрузки</w:t>
      </w:r>
    </w:p>
    <w:p w:rsidR="00FE75FE" w:rsidRPr="009042DA"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Общий объем учебной нагрузки </w:t>
      </w:r>
      <w:r w:rsidR="00FE75FE" w:rsidRPr="009042DA">
        <w:rPr>
          <w:rFonts w:ascii="Times New Roman" w:eastAsia="Times New Roman" w:hAnsi="Times New Roman" w:cs="Times New Roman"/>
          <w:color w:val="000000"/>
          <w:sz w:val="24"/>
          <w:szCs w:val="24"/>
          <w:lang w:eastAsia="ru-RU"/>
        </w:rPr>
        <w:t>деятельности детей соответствует требованиям действующих СанПиН</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Программа предполагает проведение одного занятия в неделю во второй половине дня. Продолжительность занятия: 20 мин – средняя группа, 25 мин — старшая группа, 30 мин — подготовительная группа. Общее количество учебных занятий в год -36.</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Количество учебных недель в году – 36</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Количество учебных занятий – 36</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При организации театральной деятельности детей дошкольного возраста можно использовать фронтальную, индивидуальную и подгрупповую формы.</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Педагог вправе менять последовательность изучения тем, опираясь на результаты образовательного мониторинга.</w:t>
      </w:r>
    </w:p>
    <w:p w:rsidR="00FE75FE" w:rsidRPr="009042DA"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Обследование детей проводится ежегодно с 1 по 15 сентября, и с 25 по 30 мая.</w:t>
      </w:r>
    </w:p>
    <w:p w:rsidR="00FE75FE" w:rsidRDefault="00FE75F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Индивидуальный план работы составляется педагогом на основе анализа карты ребёнка в сентябре и корректируется после промежуточного обследования в январе. В индивидуальном плане отражены направления работы, которые позволяют устранить выявленные в ходе мониторинга пробелы в знаниях, умениях, навыках ребёнка, что позволяет повысить эффективность занятий и осуществлять личностно – ориентированный подход в обучении.</w:t>
      </w:r>
    </w:p>
    <w:p w:rsidR="00ED65E0" w:rsidRPr="009042DA"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FE75FE" w:rsidRPr="00ED65E0" w:rsidRDefault="00FE75FE"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3.2 Технологии обучения</w:t>
      </w:r>
    </w:p>
    <w:p w:rsidR="00FE75FE" w:rsidRPr="009042DA" w:rsidRDefault="00FE75FE" w:rsidP="00ED65E0">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i/>
          <w:iCs/>
          <w:color w:val="000000"/>
          <w:sz w:val="24"/>
          <w:szCs w:val="24"/>
          <w:lang w:eastAsia="ru-RU"/>
        </w:rPr>
        <w:t>Перечисленные методики и технологии обеспечивают выполнение рабочей программы и соответствуют принципам полноты и достаточности.</w:t>
      </w:r>
    </w:p>
    <w:p w:rsidR="00FE75FE" w:rsidRPr="009042DA" w:rsidRDefault="00FE75FE" w:rsidP="009042DA">
      <w:pPr>
        <w:numPr>
          <w:ilvl w:val="0"/>
          <w:numId w:val="3"/>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игровая технология;</w:t>
      </w:r>
    </w:p>
    <w:p w:rsidR="00FE75FE" w:rsidRPr="009042DA" w:rsidRDefault="00FE75FE" w:rsidP="009042DA">
      <w:pPr>
        <w:numPr>
          <w:ilvl w:val="0"/>
          <w:numId w:val="4"/>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технология сотрудничества (В.Дьяченко, А.Соколов и др.);</w:t>
      </w:r>
    </w:p>
    <w:p w:rsidR="00D630A2" w:rsidRPr="009042DA" w:rsidRDefault="00D630A2" w:rsidP="009042DA">
      <w:pPr>
        <w:numPr>
          <w:ilvl w:val="0"/>
          <w:numId w:val="4"/>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проектная технология;</w:t>
      </w:r>
    </w:p>
    <w:p w:rsidR="00D630A2" w:rsidRPr="009042DA" w:rsidRDefault="00D630A2" w:rsidP="009042DA">
      <w:pPr>
        <w:numPr>
          <w:ilvl w:val="0"/>
          <w:numId w:val="4"/>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здоровьесберегающая технология</w:t>
      </w: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Игровая технология</w:t>
      </w: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Концептуальные идеи и принципы:</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игра – ведущий вид деятельности и форма организации процесса обучения;</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игровые методы и приёмы - средство побуждения, стимулирования обучающихся к познавательной деятельности;</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постепенное усложнение правил и содержания игры обеспечивает активность действий;</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игра как социально-культурное явление реализуется в общении. Через общение она передается, общением она организуется, в общении она функционирует;</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использование игровых форм занятий ведет к повышению творческого потенциала обучаемых и, таким образом, к более глубокому, осмысленному и быстрому освоению изучаемой дисциплины;</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цель игры – учебная (усвоение знаний, умений и т.д.). Результат прогнозируется заранее, игра заканчивается, когда результат достигнут;</w:t>
      </w:r>
    </w:p>
    <w:p w:rsidR="00BB034E" w:rsidRPr="009042DA" w:rsidRDefault="00BB034E" w:rsidP="009042DA">
      <w:pPr>
        <w:numPr>
          <w:ilvl w:val="0"/>
          <w:numId w:val="10"/>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механизмы игровой деятельности опираются на фундаментальные потребности личности в самовыражении, самоутверждении, саморегуляции, самореализации.</w:t>
      </w: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Технология сотрудничества</w:t>
      </w: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Концептуальные идеи и принципы:</w:t>
      </w:r>
    </w:p>
    <w:p w:rsidR="00BB034E" w:rsidRPr="009042DA" w:rsidRDefault="00BB034E" w:rsidP="009042DA">
      <w:pPr>
        <w:numPr>
          <w:ilvl w:val="0"/>
          <w:numId w:val="11"/>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lastRenderedPageBreak/>
        <w:t>позиция взрослого как непосредственного партнера детей, включенного в их деятельность;</w:t>
      </w:r>
    </w:p>
    <w:p w:rsidR="00BB034E" w:rsidRPr="009042DA" w:rsidRDefault="00BB034E" w:rsidP="009042DA">
      <w:pPr>
        <w:numPr>
          <w:ilvl w:val="0"/>
          <w:numId w:val="11"/>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уникальность партнеров и их принципиальное равенство друг другу, различие и оригинальность точек зрения, ориентация каждого на понимание и активную интерпретация его точки зрения партнером, ожидание ответа и его предвосхищение в собственном высказывании, взаимная дополнительность позиций участников совместной деятельности;</w:t>
      </w:r>
    </w:p>
    <w:p w:rsidR="00BB034E" w:rsidRPr="009042DA" w:rsidRDefault="00BB034E" w:rsidP="009042DA">
      <w:pPr>
        <w:numPr>
          <w:ilvl w:val="0"/>
          <w:numId w:val="11"/>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неотъемлемой составляющей субъект-субъектного взаимодействия является диалоговое общение, в процессе и результате которого происходит не просто обмен идеями или вещами, а взаиморазвитие всех участников совместной деятельности;</w:t>
      </w:r>
    </w:p>
    <w:p w:rsidR="00BB034E" w:rsidRPr="009042DA" w:rsidRDefault="00BB034E" w:rsidP="009042DA">
      <w:pPr>
        <w:numPr>
          <w:ilvl w:val="0"/>
          <w:numId w:val="11"/>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диалоговые ситуации возникают в разных формах взаимодействия: педагог - ребенок; ребенок - ребенок; ребенок - средства обучения; ребенок – родители;</w:t>
      </w:r>
    </w:p>
    <w:p w:rsidR="00BB034E" w:rsidRPr="009042DA" w:rsidRDefault="00BB034E" w:rsidP="009042DA">
      <w:pPr>
        <w:numPr>
          <w:ilvl w:val="0"/>
          <w:numId w:val="11"/>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сотрудничество непосредственно связано с понятием – активность. Заинтересованность со стороны педагога отношением ребёнка к познаваемой действительности, активизирует его познавательную деятельность, стремление подтвердить свои предположения и высказывания в практике;</w:t>
      </w:r>
    </w:p>
    <w:p w:rsidR="00BB034E" w:rsidRPr="009042DA" w:rsidRDefault="00BB034E" w:rsidP="009042DA">
      <w:pPr>
        <w:numPr>
          <w:ilvl w:val="0"/>
          <w:numId w:val="11"/>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сотрудничество и общение взрослого с детьми, основанное на диалоге - фактор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b/>
          <w:bCs/>
          <w:color w:val="000000"/>
          <w:sz w:val="24"/>
          <w:szCs w:val="24"/>
          <w:lang w:eastAsia="ru-RU"/>
        </w:rPr>
        <w:t>Проектная технология</w:t>
      </w:r>
    </w:p>
    <w:p w:rsidR="00BB034E"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Концептуальные идеи и принципы:</w:t>
      </w:r>
    </w:p>
    <w:p w:rsidR="00BB034E" w:rsidRPr="009042DA" w:rsidRDefault="00BB034E" w:rsidP="009042DA">
      <w:pPr>
        <w:numPr>
          <w:ilvl w:val="0"/>
          <w:numId w:val="12"/>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развитие свободной творческой личности, которое определяется задачами развития и задачами исследовательской деятельности детей, динамичностью предметно-пространственной среды;</w:t>
      </w:r>
    </w:p>
    <w:p w:rsidR="00BB034E" w:rsidRPr="009042DA" w:rsidRDefault="00BB034E" w:rsidP="009042DA">
      <w:pPr>
        <w:numPr>
          <w:ilvl w:val="0"/>
          <w:numId w:val="12"/>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особые функции взрослого, побуждающего ребёнка обнаруживать проблему, проговаривать противоречия, приведшие к её возникновению, включение ребёнка в обсуждение путей решения поставленной проблемы;</w:t>
      </w:r>
    </w:p>
    <w:p w:rsidR="00BB034E" w:rsidRPr="009042DA" w:rsidRDefault="00BB034E" w:rsidP="009042DA">
      <w:pPr>
        <w:numPr>
          <w:ilvl w:val="0"/>
          <w:numId w:val="12"/>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способ достижения дидактической цели в проектной технологии осуществляется через детальную разработку проблемы (технологию);</w:t>
      </w:r>
    </w:p>
    <w:p w:rsidR="00BB034E" w:rsidRPr="009042DA" w:rsidRDefault="00BB034E" w:rsidP="009042DA">
      <w:pPr>
        <w:numPr>
          <w:ilvl w:val="0"/>
          <w:numId w:val="12"/>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интеграция образовательных содержаний и видов деятельности в рамках единого проекта совместная интеллектуально – творческая деятельность;</w:t>
      </w:r>
    </w:p>
    <w:p w:rsidR="00BB034E" w:rsidRPr="009042DA" w:rsidRDefault="00BB034E" w:rsidP="009042DA">
      <w:pPr>
        <w:numPr>
          <w:ilvl w:val="0"/>
          <w:numId w:val="12"/>
        </w:num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завершение процесса овладения определенной областью практического или теоретического знания, той или иной деятельности, реальным, осязаемым практическим результатом, оформленным тем или иным образом.</w:t>
      </w:r>
    </w:p>
    <w:p w:rsidR="00D630A2" w:rsidRPr="009042DA" w:rsidRDefault="00D630A2" w:rsidP="009042DA">
      <w:pPr>
        <w:spacing w:after="0" w:line="240" w:lineRule="auto"/>
        <w:ind w:left="720" w:firstLine="567"/>
        <w:jc w:val="both"/>
        <w:rPr>
          <w:rFonts w:ascii="Times New Roman" w:eastAsia="Times New Roman" w:hAnsi="Times New Roman" w:cs="Times New Roman"/>
          <w:b/>
          <w:color w:val="000000"/>
          <w:sz w:val="24"/>
          <w:szCs w:val="24"/>
          <w:lang w:eastAsia="ru-RU"/>
        </w:rPr>
      </w:pPr>
      <w:r w:rsidRPr="009042DA">
        <w:rPr>
          <w:rFonts w:ascii="Times New Roman" w:eastAsia="Times New Roman" w:hAnsi="Times New Roman" w:cs="Times New Roman"/>
          <w:b/>
          <w:color w:val="000000"/>
          <w:sz w:val="24"/>
          <w:szCs w:val="24"/>
          <w:lang w:eastAsia="ru-RU"/>
        </w:rPr>
        <w:t>Здоровьесберегающая технология</w:t>
      </w:r>
    </w:p>
    <w:p w:rsidR="00D630A2" w:rsidRPr="009042DA" w:rsidRDefault="00D630A2"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Концептуальные идеи и принципы:</w:t>
      </w:r>
    </w:p>
    <w:p w:rsidR="00D630A2" w:rsidRPr="009042DA" w:rsidRDefault="00D630A2" w:rsidP="009042DA">
      <w:pPr>
        <w:numPr>
          <w:ilvl w:val="0"/>
          <w:numId w:val="21"/>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042DA">
        <w:rPr>
          <w:rFonts w:ascii="Times New Roman" w:hAnsi="Times New Roman" w:cs="Times New Roman"/>
          <w:color w:val="333333"/>
          <w:sz w:val="24"/>
          <w:szCs w:val="24"/>
          <w:shd w:val="clear" w:color="auto" w:fill="FFFFFF"/>
        </w:rPr>
        <w:t>охрана жизни и укрепление физического и психического здоровья детей – одна из основных задач дошкольного образования</w:t>
      </w:r>
    </w:p>
    <w:p w:rsidR="00D630A2" w:rsidRPr="009042DA" w:rsidRDefault="00D630A2" w:rsidP="009042DA">
      <w:pPr>
        <w:numPr>
          <w:ilvl w:val="0"/>
          <w:numId w:val="21"/>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042DA">
        <w:rPr>
          <w:rFonts w:ascii="Times New Roman" w:hAnsi="Times New Roman" w:cs="Times New Roman"/>
          <w:color w:val="333333"/>
          <w:sz w:val="24"/>
          <w:szCs w:val="24"/>
          <w:shd w:val="clear" w:color="auto" w:fill="FFFFFF"/>
        </w:rPr>
        <w:t>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 обеспечение социально-эмоционального благополучия дошкольника.</w:t>
      </w:r>
    </w:p>
    <w:p w:rsidR="00D630A2" w:rsidRPr="009042DA" w:rsidRDefault="00D630A2" w:rsidP="009042DA">
      <w:pPr>
        <w:numPr>
          <w:ilvl w:val="0"/>
          <w:numId w:val="21"/>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042DA">
        <w:rPr>
          <w:rFonts w:ascii="Times New Roman" w:hAnsi="Times New Roman" w:cs="Times New Roman"/>
          <w:color w:val="333333"/>
          <w:sz w:val="24"/>
          <w:szCs w:val="24"/>
          <w:shd w:val="clear" w:color="auto" w:fill="FFFFFF"/>
        </w:rPr>
        <w:t>учёт личностных особенностей ребёнка, индивидуальной логики его развития, учёт детских интересов и предпочтений в содержании и видах деятельности в ходе воспитания и обучения. Построение педагогического процесса с ориентацией на личность ребёнка закономерным образом содействует его благополучному существованию, а значит здоровью.</w:t>
      </w:r>
    </w:p>
    <w:p w:rsidR="00D630A2" w:rsidRPr="009042DA" w:rsidRDefault="00D630A2" w:rsidP="009042DA">
      <w:pPr>
        <w:numPr>
          <w:ilvl w:val="0"/>
          <w:numId w:val="21"/>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042DA">
        <w:rPr>
          <w:rFonts w:ascii="Times New Roman" w:eastAsia="Times New Roman" w:hAnsi="Times New Roman" w:cs="Times New Roman"/>
          <w:sz w:val="24"/>
          <w:szCs w:val="24"/>
          <w:lang w:eastAsia="ru-RU"/>
        </w:rPr>
        <w:t>создание эмоционального тона общения. Хорошее настроение само по себе создает успешную мотивацию.</w:t>
      </w:r>
    </w:p>
    <w:p w:rsidR="00D630A2" w:rsidRPr="009042DA" w:rsidRDefault="00D630A2" w:rsidP="009042DA">
      <w:pPr>
        <w:pStyle w:val="a7"/>
        <w:numPr>
          <w:ilvl w:val="0"/>
          <w:numId w:val="21"/>
        </w:numPr>
        <w:spacing w:after="0" w:line="240" w:lineRule="auto"/>
        <w:ind w:firstLine="567"/>
        <w:jc w:val="both"/>
        <w:rPr>
          <w:rFonts w:ascii="Times New Roman" w:eastAsia="Times New Roman" w:hAnsi="Times New Roman" w:cs="Times New Roman"/>
          <w:sz w:val="24"/>
          <w:szCs w:val="24"/>
          <w:lang w:eastAsia="ru-RU"/>
        </w:rPr>
      </w:pPr>
      <w:r w:rsidRPr="009042DA">
        <w:rPr>
          <w:rFonts w:ascii="Times New Roman" w:eastAsia="Times New Roman" w:hAnsi="Times New Roman" w:cs="Times New Roman"/>
          <w:sz w:val="24"/>
          <w:szCs w:val="24"/>
          <w:lang w:eastAsia="ru-RU"/>
        </w:rPr>
        <w:lastRenderedPageBreak/>
        <w:t xml:space="preserve">использование гимнастики (пальчиковая, дыхательная, для глаз, динамическая) </w:t>
      </w:r>
    </w:p>
    <w:p w:rsidR="00BB034E" w:rsidRPr="009042DA" w:rsidRDefault="00BB034E" w:rsidP="00ED65E0">
      <w:pPr>
        <w:spacing w:after="0" w:line="240" w:lineRule="auto"/>
        <w:jc w:val="both"/>
        <w:rPr>
          <w:rFonts w:ascii="Times New Roman" w:eastAsia="Times New Roman" w:hAnsi="Times New Roman" w:cs="Times New Roman"/>
          <w:color w:val="000000"/>
          <w:sz w:val="24"/>
          <w:szCs w:val="24"/>
          <w:lang w:eastAsia="ru-RU"/>
        </w:rPr>
      </w:pPr>
    </w:p>
    <w:p w:rsidR="00BB034E" w:rsidRPr="00ED65E0" w:rsidRDefault="00BB034E"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3.3 Формы организации театрализованной деятельности</w:t>
      </w:r>
    </w:p>
    <w:p w:rsidR="00E9460B" w:rsidRPr="009042DA" w:rsidRDefault="00BB034E"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Разнообразные форм театрализованной деятельности позволяют решать многие задачи программы детского сада: от ознакомления с общественными явлениями, коммуникации, формирования элементарных математических представлений до физического совершенствования</w:t>
      </w:r>
      <w:r w:rsidR="00117D2E" w:rsidRPr="009042DA">
        <w:rPr>
          <w:rFonts w:ascii="Times New Roman" w:eastAsia="Times New Roman" w:hAnsi="Times New Roman" w:cs="Times New Roman"/>
          <w:color w:val="000000"/>
          <w:sz w:val="24"/>
          <w:szCs w:val="24"/>
          <w:lang w:eastAsia="ru-RU"/>
        </w:rPr>
        <w:t>.</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Дети очень любят играть в театрализованные игры, которые наиболее близки к искусству, их часто ещё называют творческими. В этих играх уделяется большое внимание действию, предмету, костюму или кукле, потому что они имеют большое значение и облегчают принятие ребёнком роли, определяющей выбор игровых действий. Очень часто в своей работе я использую драматизации или театральные постановки.</w:t>
      </w:r>
      <w:r w:rsidRPr="009042DA">
        <w:rPr>
          <w:rFonts w:ascii="Times New Roman" w:eastAsia="Times New Roman" w:hAnsi="Times New Roman" w:cs="Times New Roman"/>
          <w:b/>
          <w:bCs/>
          <w:color w:val="000000"/>
          <w:sz w:val="24"/>
          <w:szCs w:val="24"/>
          <w:lang w:eastAsia="ru-RU"/>
        </w:rPr>
        <w:t> </w:t>
      </w:r>
      <w:r w:rsidRPr="009042DA">
        <w:rPr>
          <w:rFonts w:ascii="Times New Roman" w:eastAsia="Times New Roman" w:hAnsi="Times New Roman" w:cs="Times New Roman"/>
          <w:color w:val="000000"/>
          <w:sz w:val="24"/>
          <w:szCs w:val="24"/>
          <w:lang w:eastAsia="ru-RU"/>
        </w:rPr>
        <w:t>Это самый частый и распространённый вид нашего с детьми творчества. В этих играх драма, основанная на действии, которое совершает сам ребёнок, наиболее близко, действенно и непосредственно связывает художественное творчество с личным переживанием.</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играх-драматизациях детям-артистам предоставляю возможность самостоятельно создать образ с помощью интонации, мимики, пантомимы. Предложенный мною сюжет не является для детей жёстким каноном, а служит канвой, в пределах которой развивается импровизация. Игры-драматизации могут исполняться без зрителей или носить характер концертного исполнения. Если мы разыгрываем их в обычной театральной форме (сцена, занавес, декорации, костюмы и т. д.) или в форме массового сюжетного зрелища, то их называем театрализациями.</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Играя в режиссёрские игры, дети сами выступают в роли сценариста и режиссёра, управляют игрушками или их заместителями. «Озвучивая» героев и комментируя сюжет они используют разные средства вербальной выразительности.</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Преобладающими средствами выражения в этих играх являются интонация и мимика, пантомима ограничена, поскольку ребенок действует с неподвижной фигурой или игрушкой.</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Как подготовку к постановке спектаклей, выступлению на сцене я использую специальные этюды и упражнения.</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Темы для таких маленьких спектаклей (этюдов) близки и понятны детям (Ссора, Обида, Встреча). Умение общаться с людьми в различных ситуациях развивают этюды на вежливое поведение (Знакомство, Просьба, Благодарность, Угощение, Разговор по телефону, Утешение, Поздравления и пожелания). С помощью мимики и жестов разыгрываются этюды на основные эмоции (Радость, Гнев, Грусть, Удивление, Отвращение, Страх).</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Если этюды разыгрываются по сказкам, вначале необходимо определить характер героя (ленивый или трусливый, добрый или злой, глупый или умный) и сформулировать его речевую характеристику. Каждый сказочный персонаж обладает собственной манерой говорить, которая проявляется в диалогах и делает их живыми и естественными.</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Наиболее любимый детьми вид деятельности - ритмопластика.</w:t>
      </w:r>
      <w:r w:rsidRPr="009042DA">
        <w:rPr>
          <w:rFonts w:ascii="Times New Roman" w:eastAsia="Times New Roman" w:hAnsi="Times New Roman" w:cs="Times New Roman"/>
          <w:b/>
          <w:bCs/>
          <w:color w:val="000000"/>
          <w:sz w:val="24"/>
          <w:szCs w:val="24"/>
          <w:lang w:eastAsia="ru-RU"/>
        </w:rPr>
        <w:t> </w:t>
      </w:r>
      <w:r w:rsidRPr="009042DA">
        <w:rPr>
          <w:rFonts w:ascii="Times New Roman" w:eastAsia="Times New Roman" w:hAnsi="Times New Roman" w:cs="Times New Roman"/>
          <w:color w:val="000000"/>
          <w:sz w:val="24"/>
          <w:szCs w:val="24"/>
          <w:lang w:eastAsia="ru-RU"/>
        </w:rPr>
        <w:t>Она включает в себя комплексные ритмические, музыкальные, пластические игры и упражнения, которые способствуют развитию естественных психомоторных способностей дошкольников, обретению ими ощущения гармонии с окружающим миром, формированию свободы и выразительности движений, воображения.</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Особое вним</w:t>
      </w:r>
      <w:r w:rsidR="000329DC" w:rsidRPr="009042DA">
        <w:rPr>
          <w:rFonts w:ascii="Times New Roman" w:eastAsia="Times New Roman" w:hAnsi="Times New Roman" w:cs="Times New Roman"/>
          <w:color w:val="000000"/>
          <w:sz w:val="24"/>
          <w:szCs w:val="24"/>
          <w:lang w:eastAsia="ru-RU"/>
        </w:rPr>
        <w:t>ание уделяется</w:t>
      </w:r>
      <w:r w:rsidRPr="009042DA">
        <w:rPr>
          <w:rFonts w:ascii="Times New Roman" w:eastAsia="Times New Roman" w:hAnsi="Times New Roman" w:cs="Times New Roman"/>
          <w:color w:val="000000"/>
          <w:sz w:val="24"/>
          <w:szCs w:val="24"/>
          <w:lang w:eastAsia="ru-RU"/>
        </w:rPr>
        <w:t xml:space="preserve"> речевым играм и упражнениям, с помощью которых мы развиваем речевое дыхание, свободу речевого аппарата, умении владеть </w:t>
      </w:r>
      <w:r w:rsidRPr="009042DA">
        <w:rPr>
          <w:rFonts w:ascii="Times New Roman" w:eastAsia="Times New Roman" w:hAnsi="Times New Roman" w:cs="Times New Roman"/>
          <w:sz w:val="24"/>
          <w:szCs w:val="24"/>
          <w:lang w:eastAsia="ru-RU"/>
        </w:rPr>
        <w:t>правильной </w:t>
      </w:r>
      <w:hyperlink r:id="rId9" w:history="1">
        <w:r w:rsidRPr="009042DA">
          <w:rPr>
            <w:rFonts w:ascii="Times New Roman" w:eastAsia="Times New Roman" w:hAnsi="Times New Roman" w:cs="Times New Roman"/>
            <w:sz w:val="24"/>
            <w:szCs w:val="24"/>
            <w:lang w:eastAsia="ru-RU"/>
          </w:rPr>
          <w:t>артикуляцией</w:t>
        </w:r>
      </w:hyperlink>
      <w:r w:rsidRPr="009042DA">
        <w:rPr>
          <w:rFonts w:ascii="Times New Roman" w:eastAsia="Times New Roman" w:hAnsi="Times New Roman" w:cs="Times New Roman"/>
          <w:sz w:val="24"/>
          <w:szCs w:val="24"/>
          <w:lang w:eastAsia="ru-RU"/>
        </w:rPr>
        <w:t>,</w:t>
      </w:r>
      <w:r w:rsidR="000329DC" w:rsidRPr="009042DA">
        <w:rPr>
          <w:rFonts w:ascii="Times New Roman" w:eastAsia="Times New Roman" w:hAnsi="Times New Roman" w:cs="Times New Roman"/>
          <w:sz w:val="24"/>
          <w:szCs w:val="24"/>
          <w:lang w:eastAsia="ru-RU"/>
        </w:rPr>
        <w:t xml:space="preserve"> </w:t>
      </w:r>
      <w:r w:rsidRPr="009042DA">
        <w:rPr>
          <w:rFonts w:ascii="Times New Roman" w:eastAsia="Times New Roman" w:hAnsi="Times New Roman" w:cs="Times New Roman"/>
          <w:sz w:val="24"/>
          <w:szCs w:val="24"/>
          <w:lang w:eastAsia="ru-RU"/>
        </w:rPr>
        <w:t>чёткой дикцией, разнообразной интонацией, логикой и </w:t>
      </w:r>
      <w:hyperlink r:id="rId10" w:history="1">
        <w:r w:rsidRPr="009042DA">
          <w:rPr>
            <w:rFonts w:ascii="Times New Roman" w:eastAsia="Times New Roman" w:hAnsi="Times New Roman" w:cs="Times New Roman"/>
            <w:sz w:val="24"/>
            <w:szCs w:val="24"/>
            <w:lang w:eastAsia="ru-RU"/>
          </w:rPr>
          <w:t>орфоэпией</w:t>
        </w:r>
      </w:hyperlink>
      <w:r w:rsidRPr="009042DA">
        <w:rPr>
          <w:rFonts w:ascii="Times New Roman" w:eastAsia="Times New Roman" w:hAnsi="Times New Roman" w:cs="Times New Roman"/>
          <w:sz w:val="24"/>
          <w:szCs w:val="24"/>
          <w:lang w:eastAsia="ru-RU"/>
        </w:rPr>
        <w:t>. Так же сюда включаю</w:t>
      </w:r>
      <w:r w:rsidR="000329DC" w:rsidRPr="009042DA">
        <w:rPr>
          <w:rFonts w:ascii="Times New Roman" w:eastAsia="Times New Roman" w:hAnsi="Times New Roman" w:cs="Times New Roman"/>
          <w:sz w:val="24"/>
          <w:szCs w:val="24"/>
          <w:lang w:eastAsia="ru-RU"/>
        </w:rPr>
        <w:t>тся</w:t>
      </w:r>
      <w:r w:rsidRPr="009042DA">
        <w:rPr>
          <w:rFonts w:ascii="Times New Roman" w:eastAsia="Times New Roman" w:hAnsi="Times New Roman" w:cs="Times New Roman"/>
          <w:sz w:val="24"/>
          <w:szCs w:val="24"/>
          <w:lang w:eastAsia="ru-RU"/>
        </w:rPr>
        <w:t xml:space="preserve"> игры со словом, которые развивают связную речь,</w:t>
      </w:r>
      <w:r w:rsidRPr="009042DA">
        <w:rPr>
          <w:rFonts w:ascii="Times New Roman" w:eastAsia="Times New Roman" w:hAnsi="Times New Roman" w:cs="Times New Roman"/>
          <w:color w:val="000000"/>
          <w:sz w:val="24"/>
          <w:szCs w:val="24"/>
          <w:lang w:eastAsia="ru-RU"/>
        </w:rPr>
        <w:t xml:space="preserve"> творческую фантазию, умение сочинять небольшие рассказы и сказки, подбирать простейшие рифмы. Таким образом, данные упражнения делю на три вида:</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lastRenderedPageBreak/>
        <w:t>-дыхательные и артикуляционные;</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-дикционные и интонационные;</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-творческие (со словом).</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Разнообразие форм работы дают возможность использовать их в целях всестороннего развития и воспитания личности ребёнка.</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Такие формы работы по театрализованной деятельности помогают формированию следующих</w:t>
      </w:r>
      <w:r w:rsidRPr="009042DA">
        <w:rPr>
          <w:rFonts w:ascii="Times New Roman" w:eastAsia="Times New Roman" w:hAnsi="Times New Roman" w:cs="Times New Roman"/>
          <w:b/>
          <w:bCs/>
          <w:color w:val="000000"/>
          <w:sz w:val="24"/>
          <w:szCs w:val="24"/>
          <w:lang w:eastAsia="ru-RU"/>
        </w:rPr>
        <w:t> </w:t>
      </w:r>
      <w:r w:rsidRPr="009042DA">
        <w:rPr>
          <w:rFonts w:ascii="Times New Roman" w:eastAsia="Times New Roman" w:hAnsi="Times New Roman" w:cs="Times New Roman"/>
          <w:color w:val="000000"/>
          <w:sz w:val="24"/>
          <w:szCs w:val="24"/>
          <w:lang w:eastAsia="ru-RU"/>
        </w:rPr>
        <w:t>умений и навыков детей:</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-Дети научились владеть навыками выразительной речи, правилами хорошего тона, поведения, этикета общения со сверстниками и взрослыми.</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Умеют передавать различные чувства, используя мимику, жест, интонацию.</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-Проявляют интерес, желание к театральному искусству.</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-Самостоятельно исполняют и передают образы сказочных персонажей.</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Взаимодействуют коллективно и согласованно, проявляя свою индивидуальность.</w:t>
      </w:r>
    </w:p>
    <w:p w:rsidR="00CA2B7C"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Таким образом, театрализованная деятельность помогает ребёнку органично влиться в мир культуры, осознать его целостность и красоту, приобщаться к вечному и прекрасному. Счастливые улыбки, горящие глаза и радостные лица наших детей во время спектакля, представления, убедительно свидетельствуют, как дети любят театрализованную деятельность.</w:t>
      </w:r>
    </w:p>
    <w:p w:rsidR="00ED65E0" w:rsidRPr="009042DA" w:rsidRDefault="00ED65E0"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CA2B7C" w:rsidRPr="00ED65E0" w:rsidRDefault="00CA2B7C" w:rsidP="00ED65E0">
      <w:pPr>
        <w:spacing w:after="0" w:line="240" w:lineRule="auto"/>
        <w:ind w:firstLine="567"/>
        <w:jc w:val="center"/>
        <w:rPr>
          <w:rFonts w:ascii="Times New Roman" w:eastAsia="Times New Roman" w:hAnsi="Times New Roman" w:cs="Times New Roman"/>
          <w:b/>
          <w:color w:val="000000"/>
          <w:sz w:val="28"/>
          <w:szCs w:val="28"/>
          <w:lang w:eastAsia="ru-RU"/>
        </w:rPr>
      </w:pPr>
      <w:r w:rsidRPr="00ED65E0">
        <w:rPr>
          <w:rFonts w:ascii="Times New Roman" w:eastAsia="Times New Roman" w:hAnsi="Times New Roman" w:cs="Times New Roman"/>
          <w:b/>
          <w:i/>
          <w:iCs/>
          <w:color w:val="000000"/>
          <w:sz w:val="28"/>
          <w:szCs w:val="28"/>
          <w:lang w:eastAsia="ru-RU"/>
        </w:rPr>
        <w:t>3.4 Организация занятий</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Занятия по театрализованной деятельности проводятся во вторую половину дня по подгруппам - 8-12 человек, в музыкальном или спортивном залах, 1 раз в неделю. Длительность</w:t>
      </w:r>
      <w:r w:rsidR="000329DC" w:rsidRPr="009042DA">
        <w:rPr>
          <w:rFonts w:ascii="Times New Roman" w:eastAsia="Times New Roman" w:hAnsi="Times New Roman" w:cs="Times New Roman"/>
          <w:color w:val="000000"/>
          <w:sz w:val="24"/>
          <w:szCs w:val="24"/>
          <w:lang w:eastAsia="ru-RU"/>
        </w:rPr>
        <w:t xml:space="preserve"> </w:t>
      </w:r>
      <w:r w:rsidRPr="009042DA">
        <w:rPr>
          <w:rFonts w:ascii="Times New Roman" w:eastAsia="Times New Roman" w:hAnsi="Times New Roman" w:cs="Times New Roman"/>
          <w:color w:val="000000"/>
          <w:sz w:val="24"/>
          <w:szCs w:val="24"/>
          <w:lang w:eastAsia="ru-RU"/>
        </w:rPr>
        <w:t>занятий в средней группах - 15 минут, в старшей группе -20-25 минут, в подготовительной-25-30 минут. Учебная нагрузка составлена с учётом требований инструктивно-методического письма Министерства образования РФ от 14.03.2000г. № 65/23-16 «О гигиенических требованиях к максимальной нагрузке на детей дошкольного возраста в организованных формах обучения» и в соответствии с «Постановлением Главного Государственного Санитарного врача РФ от 26.03.2003 № 24».</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Все занятия по театрализованной деятельности выстроила по одной схеме:</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-введение в тему, создание эмоционального настроения;</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-реализация творческого потенциала воспитателем и ребенком;</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-эмоциональное заключение, обеспечивающее успешность театрализованной деятельности.</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Разработала и использую в своей работе ряд разнообразных методов и приемов:</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выбор детьми роли по желанию;</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назначение на главные роли наиболее робких детей;</w:t>
      </w:r>
    </w:p>
    <w:p w:rsidR="00CA2B7C" w:rsidRPr="009042DA"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-распределение ролей по карточкам (дети берут из рук воспитателя любую карточку, на которой схематично изображен персонаж);</w:t>
      </w:r>
    </w:p>
    <w:p w:rsidR="00CA2B7C" w:rsidRDefault="00CA2B7C"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проигрывание ролей в парах.</w:t>
      </w:r>
    </w:p>
    <w:p w:rsidR="0099568A" w:rsidRPr="009042DA" w:rsidRDefault="0099568A" w:rsidP="009042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CA2B7C" w:rsidRPr="0099568A" w:rsidRDefault="00CA2B7C" w:rsidP="0099568A">
      <w:pPr>
        <w:spacing w:after="0" w:line="240" w:lineRule="auto"/>
        <w:ind w:firstLine="567"/>
        <w:jc w:val="center"/>
        <w:rPr>
          <w:rFonts w:ascii="Times New Roman" w:eastAsia="Times New Roman" w:hAnsi="Times New Roman" w:cs="Times New Roman"/>
          <w:b/>
          <w:i/>
          <w:color w:val="000000"/>
          <w:sz w:val="28"/>
          <w:szCs w:val="28"/>
          <w:lang w:eastAsia="ru-RU"/>
        </w:rPr>
      </w:pPr>
      <w:r w:rsidRPr="0099568A">
        <w:rPr>
          <w:rFonts w:ascii="Times New Roman" w:eastAsia="Times New Roman" w:hAnsi="Times New Roman" w:cs="Times New Roman"/>
          <w:b/>
          <w:bCs/>
          <w:i/>
          <w:color w:val="000000"/>
          <w:sz w:val="28"/>
          <w:szCs w:val="28"/>
          <w:lang w:eastAsia="ru-RU"/>
        </w:rPr>
        <w:t>3.5. Центр театрализованной деятельности</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При переоформлении центра</w:t>
      </w:r>
      <w:r w:rsidR="00ED65E0">
        <w:rPr>
          <w:rFonts w:ascii="Times New Roman" w:eastAsia="Times New Roman" w:hAnsi="Times New Roman" w:cs="Times New Roman"/>
          <w:color w:val="000000"/>
          <w:sz w:val="24"/>
          <w:szCs w:val="24"/>
          <w:lang w:eastAsia="ru-RU"/>
        </w:rPr>
        <w:t xml:space="preserve"> театрализованной деятельности </w:t>
      </w:r>
      <w:r w:rsidRPr="009042DA">
        <w:rPr>
          <w:rFonts w:ascii="Times New Roman" w:eastAsia="Times New Roman" w:hAnsi="Times New Roman" w:cs="Times New Roman"/>
          <w:color w:val="000000"/>
          <w:sz w:val="24"/>
          <w:szCs w:val="24"/>
          <w:lang w:eastAsia="ru-RU"/>
        </w:rPr>
        <w:t>руководствовалась принципами ФГОС к условиям реализации основной общеобразовательной программы дошкольного образования: полифункциональность, трансформируемость и вариативность среды.</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Изучив</w:t>
      </w:r>
      <w:r w:rsidR="00A84555" w:rsidRPr="009042DA">
        <w:rPr>
          <w:rFonts w:ascii="Times New Roman" w:eastAsia="Times New Roman" w:hAnsi="Times New Roman" w:cs="Times New Roman"/>
          <w:color w:val="000000"/>
          <w:sz w:val="24"/>
          <w:szCs w:val="24"/>
          <w:lang w:eastAsia="ru-RU"/>
        </w:rPr>
        <w:t xml:space="preserve"> групповое пространство, выбрала</w:t>
      </w:r>
      <w:r w:rsidRPr="009042DA">
        <w:rPr>
          <w:rFonts w:ascii="Times New Roman" w:eastAsia="Times New Roman" w:hAnsi="Times New Roman" w:cs="Times New Roman"/>
          <w:color w:val="000000"/>
          <w:sz w:val="24"/>
          <w:szCs w:val="24"/>
          <w:lang w:eastAsia="ru-RU"/>
        </w:rPr>
        <w:t xml:space="preserve"> для оформления центра театрализованной деятельности главное место в группе - возле ц</w:t>
      </w:r>
      <w:r w:rsidR="00ED65E0">
        <w:rPr>
          <w:rFonts w:ascii="Times New Roman" w:eastAsia="Times New Roman" w:hAnsi="Times New Roman" w:cs="Times New Roman"/>
          <w:color w:val="000000"/>
          <w:sz w:val="24"/>
          <w:szCs w:val="24"/>
          <w:lang w:eastAsia="ru-RU"/>
        </w:rPr>
        <w:t xml:space="preserve">ентральной стены, затем </w:t>
      </w:r>
      <w:r w:rsidR="00A84555" w:rsidRPr="009042DA">
        <w:rPr>
          <w:rFonts w:ascii="Times New Roman" w:eastAsia="Times New Roman" w:hAnsi="Times New Roman" w:cs="Times New Roman"/>
          <w:color w:val="000000"/>
          <w:sz w:val="24"/>
          <w:szCs w:val="24"/>
          <w:lang w:eastAsia="ru-RU"/>
        </w:rPr>
        <w:t>создала</w:t>
      </w:r>
      <w:r w:rsidRPr="009042DA">
        <w:rPr>
          <w:rFonts w:ascii="Times New Roman" w:eastAsia="Times New Roman" w:hAnsi="Times New Roman" w:cs="Times New Roman"/>
          <w:color w:val="000000"/>
          <w:sz w:val="24"/>
          <w:szCs w:val="24"/>
          <w:lang w:eastAsia="ru-RU"/>
        </w:rPr>
        <w:t xml:space="preserve"> план по обеспечению, дополнению игровой среды центра разнообразными игровыми атрибут</w:t>
      </w:r>
      <w:r w:rsidR="00A84555" w:rsidRPr="009042DA">
        <w:rPr>
          <w:rFonts w:ascii="Times New Roman" w:eastAsia="Times New Roman" w:hAnsi="Times New Roman" w:cs="Times New Roman"/>
          <w:color w:val="000000"/>
          <w:sz w:val="24"/>
          <w:szCs w:val="24"/>
          <w:lang w:eastAsia="ru-RU"/>
        </w:rPr>
        <w:t>ами для театрализации. Оформилиа</w:t>
      </w:r>
      <w:r w:rsidRPr="009042DA">
        <w:rPr>
          <w:rFonts w:ascii="Times New Roman" w:eastAsia="Times New Roman" w:hAnsi="Times New Roman" w:cs="Times New Roman"/>
          <w:color w:val="000000"/>
          <w:sz w:val="24"/>
          <w:szCs w:val="24"/>
          <w:lang w:eastAsia="ru-RU"/>
        </w:rPr>
        <w:t>стену в стиле «Сказка».</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 xml:space="preserve">Успешную работу с детьми по развитию детей посредством театрализованной деятельности невозможно выстроить без партнерских отношений с родителями. Для привлечения внимания со стороны родителей подготовила и провела консультации </w:t>
      </w:r>
      <w:r w:rsidRPr="009042DA">
        <w:rPr>
          <w:rFonts w:ascii="Times New Roman" w:eastAsia="Times New Roman" w:hAnsi="Times New Roman" w:cs="Times New Roman"/>
          <w:color w:val="000000"/>
          <w:sz w:val="24"/>
          <w:szCs w:val="24"/>
          <w:lang w:eastAsia="ru-RU"/>
        </w:rPr>
        <w:lastRenderedPageBreak/>
        <w:t>«Изготовление театральной игрушки в домашних условиях», «Кукольный театр дома», «Значение театрализованной деятельности в развитии речи детей », беседы, оформили папку - передвижку «Кукольный театр детям». На родительском собрании «Театр - наш друг и помощник», было решено организовать «Вечера добрых дел», где родители оказали помощь в  оформлении, изготовлении костюмов, атрибутов, персонажей для театров.</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Для хранения костюмов и атрибутов (шапки, косынки, фартуки, юбки, жилетки, шарфы, сумочки и т.д.) мы создали «Бабушкин сундук». Рядом с театральным уголком расположили музыкальный уголок. Бубны, погремушки, барабаны, дудочки, звучащие игрушки,  а также самодельные музыкальные инструменты, созданные руками родителей и воспитателей из подручного материала – все это наполняет наш «Музыкальный городок».</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центре  располагается полка с книгами (пять-шесть прочитанных, одна-две незнакомые детям).. Книги на полке появляются в соответствии с программой по чтению, изменения вносит воспитатель. Мальчикам и девочкам нравится не только слушать сказки, но и рассматривать иллюстрации (яркие, красочные, с знакомыми героями).</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Центр театрализованной деятельности выполнен в ярких тонах, что ни в коем случае не раздражает ребёнка, а наоборот настраивает его на радостное позитивное настроение, эмоционально-положительное самочувствие.</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Решение программных образовательных задач предусматривается не только в совместной деятельности взрослого и детей, но и в самостоятельной деятельности детей, а так же при проведении режимных моментов. Персонажи кукольного театра часто используются в непосредственно образовательной деятельности.  </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С театрализованной деятельностью тесно связано и совершенствование речи, так как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p>
    <w:p w:rsidR="00CA2B7C" w:rsidRPr="009042DA"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В самостоятельной деятельности детей  формируется умение и желание  перевоплощаться и входить в роль.  Развивающееся воображение, знакомство с образами любимых сказок и потешек, желание выступить в определенных ролях, например, пробежать, как мышка на носочках или пройти, как медведь, твердо ступая на всю ступню, чуть-чуть раскачиваясь, или побегать, плавно помахивая «крылышками», как птички, поскакать, как лягушки, и т. п. побуждают ребят не просто украшать себя, а «побыть кем-то».</w:t>
      </w:r>
    </w:p>
    <w:p w:rsidR="00CA2B7C" w:rsidRDefault="00CA2B7C" w:rsidP="009042DA">
      <w:pPr>
        <w:spacing w:after="0" w:line="240" w:lineRule="auto"/>
        <w:ind w:firstLine="567"/>
        <w:jc w:val="both"/>
        <w:rPr>
          <w:rFonts w:ascii="Times New Roman" w:eastAsia="Times New Roman" w:hAnsi="Times New Roman" w:cs="Times New Roman"/>
          <w:color w:val="000000"/>
          <w:sz w:val="24"/>
          <w:szCs w:val="24"/>
          <w:lang w:eastAsia="ru-RU"/>
        </w:rPr>
      </w:pPr>
      <w:r w:rsidRPr="009042DA">
        <w:rPr>
          <w:rFonts w:ascii="Times New Roman" w:eastAsia="Times New Roman" w:hAnsi="Times New Roman" w:cs="Times New Roman"/>
          <w:color w:val="000000"/>
          <w:sz w:val="24"/>
          <w:szCs w:val="24"/>
          <w:lang w:eastAsia="ru-RU"/>
        </w:rPr>
        <w:t>Центр театрализованной деятельности в детском саду позволяет решать многие педагогические задачи, касающиеся формирования выразительности речи ребенка, интеллектуального и художественно-эстетического воспитания. Он неисчерпаемый источник развития чувств, переживаний и эмоциональных открытий, способ приобщения к духовному богатству. В результате ребенок познает мир умом и сердцем, выражая свое отношение к добру и злу.</w:t>
      </w: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042DA">
      <w:pPr>
        <w:spacing w:after="0" w:line="240" w:lineRule="auto"/>
        <w:ind w:firstLine="567"/>
        <w:jc w:val="both"/>
        <w:rPr>
          <w:rFonts w:ascii="Times New Roman" w:eastAsia="Times New Roman" w:hAnsi="Times New Roman" w:cs="Times New Roman"/>
          <w:color w:val="000000"/>
          <w:sz w:val="24"/>
          <w:szCs w:val="24"/>
          <w:lang w:eastAsia="ru-RU"/>
        </w:rPr>
      </w:pPr>
    </w:p>
    <w:p w:rsidR="00ED65E0" w:rsidRDefault="00ED65E0" w:rsidP="0099568A">
      <w:pPr>
        <w:spacing w:after="0" w:line="240" w:lineRule="auto"/>
        <w:jc w:val="both"/>
        <w:rPr>
          <w:rFonts w:ascii="Times New Roman" w:eastAsia="Times New Roman" w:hAnsi="Times New Roman" w:cs="Times New Roman"/>
          <w:color w:val="000000"/>
          <w:sz w:val="24"/>
          <w:szCs w:val="24"/>
          <w:lang w:eastAsia="ru-RU"/>
        </w:rPr>
        <w:sectPr w:rsidR="00ED65E0" w:rsidSect="00ED65E0">
          <w:footerReference w:type="default" r:id="rId11"/>
          <w:pgSz w:w="11906" w:h="16838"/>
          <w:pgMar w:top="1134" w:right="850" w:bottom="1134" w:left="1701" w:header="708" w:footer="708" w:gutter="0"/>
          <w:cols w:space="708"/>
          <w:titlePg/>
          <w:docGrid w:linePitch="360"/>
        </w:sectPr>
      </w:pPr>
    </w:p>
    <w:p w:rsidR="00CA2B7C" w:rsidRPr="0099568A" w:rsidRDefault="00F947D8" w:rsidP="0099568A">
      <w:pPr>
        <w:spacing w:after="0" w:line="240" w:lineRule="auto"/>
        <w:jc w:val="center"/>
        <w:rPr>
          <w:rFonts w:ascii="Times New Roman" w:eastAsia="Times New Roman" w:hAnsi="Times New Roman" w:cs="Times New Roman"/>
          <w:b/>
          <w:color w:val="000000"/>
          <w:sz w:val="28"/>
          <w:szCs w:val="28"/>
          <w:lang w:eastAsia="ru-RU"/>
        </w:rPr>
      </w:pPr>
      <w:r w:rsidRPr="0099568A">
        <w:rPr>
          <w:rFonts w:ascii="Times New Roman" w:eastAsia="Times New Roman" w:hAnsi="Times New Roman" w:cs="Times New Roman"/>
          <w:b/>
          <w:i/>
          <w:iCs/>
          <w:color w:val="000000"/>
          <w:sz w:val="28"/>
          <w:szCs w:val="28"/>
          <w:lang w:eastAsia="ru-RU"/>
        </w:rPr>
        <w:lastRenderedPageBreak/>
        <w:t xml:space="preserve">3.6 Перспективное </w:t>
      </w:r>
      <w:r w:rsidR="00CA2B7C" w:rsidRPr="0099568A">
        <w:rPr>
          <w:rFonts w:ascii="Times New Roman" w:eastAsia="Times New Roman" w:hAnsi="Times New Roman" w:cs="Times New Roman"/>
          <w:b/>
          <w:i/>
          <w:iCs/>
          <w:color w:val="000000"/>
          <w:sz w:val="28"/>
          <w:szCs w:val="28"/>
          <w:lang w:eastAsia="ru-RU"/>
        </w:rPr>
        <w:t>планирование по театрализованной деятельности</w:t>
      </w:r>
    </w:p>
    <w:p w:rsidR="00CA2B7C" w:rsidRPr="0099568A" w:rsidRDefault="00CA2B7C" w:rsidP="0099568A">
      <w:pPr>
        <w:spacing w:after="0" w:line="240" w:lineRule="auto"/>
        <w:jc w:val="center"/>
        <w:rPr>
          <w:rFonts w:ascii="Times New Roman" w:eastAsia="Times New Roman" w:hAnsi="Times New Roman" w:cs="Times New Roman"/>
          <w:b/>
          <w:i/>
          <w:iCs/>
          <w:color w:val="000000"/>
          <w:sz w:val="28"/>
          <w:szCs w:val="28"/>
          <w:lang w:eastAsia="ru-RU"/>
        </w:rPr>
      </w:pPr>
      <w:r w:rsidRPr="0099568A">
        <w:rPr>
          <w:rFonts w:ascii="Times New Roman" w:eastAsia="Times New Roman" w:hAnsi="Times New Roman" w:cs="Times New Roman"/>
          <w:b/>
          <w:i/>
          <w:iCs/>
          <w:color w:val="000000"/>
          <w:sz w:val="28"/>
          <w:szCs w:val="28"/>
          <w:lang w:eastAsia="ru-RU"/>
        </w:rPr>
        <w:t>3.6.1 Образовательная деятельность с детьми 4-5 лет</w:t>
      </w:r>
    </w:p>
    <w:tbl>
      <w:tblPr>
        <w:tblStyle w:val="a5"/>
        <w:tblW w:w="15003" w:type="dxa"/>
        <w:tblInd w:w="108" w:type="dxa"/>
        <w:tblLook w:val="04A0" w:firstRow="1" w:lastRow="0" w:firstColumn="1" w:lastColumn="0" w:noHBand="0" w:noVBand="1"/>
      </w:tblPr>
      <w:tblGrid>
        <w:gridCol w:w="1326"/>
        <w:gridCol w:w="2590"/>
        <w:gridCol w:w="5582"/>
        <w:gridCol w:w="5505"/>
      </w:tblGrid>
      <w:tr w:rsidR="0099568A" w:rsidRPr="0099568A" w:rsidTr="00AA2F37">
        <w:tc>
          <w:tcPr>
            <w:tcW w:w="1326" w:type="dxa"/>
            <w:vMerge w:val="restart"/>
            <w:tcBorders>
              <w:top w:val="single" w:sz="4" w:space="0" w:color="auto"/>
              <w:left w:val="single" w:sz="4" w:space="0" w:color="auto"/>
              <w:right w:val="single" w:sz="4" w:space="0" w:color="auto"/>
            </w:tcBorders>
            <w:textDirection w:val="btLr"/>
          </w:tcPr>
          <w:p w:rsidR="0099568A" w:rsidRPr="0099568A" w:rsidRDefault="0099568A" w:rsidP="0099568A">
            <w:pPr>
              <w:rPr>
                <w:rFonts w:ascii="Times New Roman" w:hAnsi="Times New Roman" w:cs="Times New Roman"/>
                <w:sz w:val="24"/>
                <w:szCs w:val="24"/>
              </w:rPr>
            </w:pPr>
          </w:p>
          <w:p w:rsidR="0099568A" w:rsidRPr="0099568A" w:rsidRDefault="0099568A" w:rsidP="0099568A">
            <w:pPr>
              <w:pStyle w:val="1"/>
              <w:spacing w:before="0"/>
              <w:jc w:val="center"/>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Сентябрь</w:t>
            </w:r>
          </w:p>
        </w:tc>
        <w:tc>
          <w:tcPr>
            <w:tcW w:w="2590"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jc w:val="center"/>
              <w:rPr>
                <w:rFonts w:ascii="Times New Roman" w:hAnsi="Times New Roman" w:cs="Times New Roman"/>
                <w:b/>
                <w:sz w:val="24"/>
                <w:szCs w:val="24"/>
              </w:rPr>
            </w:pPr>
            <w:r w:rsidRPr="0099568A">
              <w:rPr>
                <w:rFonts w:ascii="Times New Roman" w:hAnsi="Times New Roman" w:cs="Times New Roman"/>
                <w:b/>
                <w:sz w:val="24"/>
                <w:szCs w:val="24"/>
              </w:rPr>
              <w:t>Тема,</w:t>
            </w:r>
          </w:p>
          <w:p w:rsidR="0099568A" w:rsidRPr="0099568A" w:rsidRDefault="0099568A" w:rsidP="0099568A">
            <w:pPr>
              <w:jc w:val="center"/>
              <w:rPr>
                <w:rFonts w:ascii="Times New Roman" w:hAnsi="Times New Roman" w:cs="Times New Roman"/>
                <w:b/>
                <w:sz w:val="24"/>
                <w:szCs w:val="24"/>
              </w:rPr>
            </w:pPr>
            <w:r w:rsidRPr="0099568A">
              <w:rPr>
                <w:rFonts w:ascii="Times New Roman" w:hAnsi="Times New Roman" w:cs="Times New Roman"/>
                <w:b/>
                <w:sz w:val="24"/>
                <w:szCs w:val="24"/>
              </w:rPr>
              <w:t>занятие</w:t>
            </w:r>
          </w:p>
        </w:tc>
        <w:tc>
          <w:tcPr>
            <w:tcW w:w="5582"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jc w:val="center"/>
              <w:rPr>
                <w:rFonts w:ascii="Times New Roman" w:hAnsi="Times New Roman" w:cs="Times New Roman"/>
                <w:b/>
                <w:sz w:val="24"/>
                <w:szCs w:val="24"/>
              </w:rPr>
            </w:pPr>
            <w:r>
              <w:rPr>
                <w:rFonts w:ascii="Times New Roman" w:hAnsi="Times New Roman" w:cs="Times New Roman"/>
                <w:b/>
                <w:sz w:val="24"/>
                <w:szCs w:val="24"/>
              </w:rPr>
              <w:t>Ц</w:t>
            </w:r>
            <w:r w:rsidRPr="0099568A">
              <w:rPr>
                <w:rFonts w:ascii="Times New Roman" w:hAnsi="Times New Roman" w:cs="Times New Roman"/>
                <w:b/>
                <w:sz w:val="24"/>
                <w:szCs w:val="24"/>
              </w:rPr>
              <w:t>ели и задачи</w:t>
            </w:r>
          </w:p>
        </w:tc>
        <w:tc>
          <w:tcPr>
            <w:tcW w:w="5505"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jc w:val="center"/>
              <w:rPr>
                <w:rFonts w:ascii="Times New Roman" w:hAnsi="Times New Roman" w:cs="Times New Roman"/>
                <w:b/>
                <w:sz w:val="24"/>
                <w:szCs w:val="24"/>
              </w:rPr>
            </w:pPr>
            <w:r w:rsidRPr="0099568A">
              <w:rPr>
                <w:rFonts w:ascii="Times New Roman" w:hAnsi="Times New Roman" w:cs="Times New Roman"/>
                <w:b/>
                <w:sz w:val="24"/>
                <w:szCs w:val="24"/>
              </w:rPr>
              <w:t>Методические рекомендации</w:t>
            </w:r>
          </w:p>
        </w:tc>
      </w:tr>
      <w:tr w:rsidR="0099568A" w:rsidRPr="0099568A" w:rsidTr="00AA2F37">
        <w:tc>
          <w:tcPr>
            <w:tcW w:w="1326" w:type="dxa"/>
            <w:vMerge/>
            <w:tcBorders>
              <w:left w:val="single" w:sz="4" w:space="0" w:color="auto"/>
              <w:right w:val="single" w:sz="4" w:space="0" w:color="auto"/>
            </w:tcBorders>
            <w:vAlign w:val="center"/>
            <w:hideMark/>
          </w:tcPr>
          <w:p w:rsidR="0099568A" w:rsidRPr="0099568A" w:rsidRDefault="0099568A" w:rsidP="0099568A">
            <w:pPr>
              <w:rPr>
                <w:rFonts w:ascii="Times New Roman" w:hAnsi="Times New Roman" w:cs="Times New Roman"/>
                <w:sz w:val="24"/>
                <w:szCs w:val="24"/>
              </w:rPr>
            </w:pPr>
          </w:p>
        </w:tc>
        <w:tc>
          <w:tcPr>
            <w:tcW w:w="2590"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lang w:val="en-US"/>
              </w:rPr>
              <w:t>1</w:t>
            </w:r>
            <w:r w:rsidRPr="0099568A">
              <w:rPr>
                <w:rFonts w:ascii="Times New Roman" w:eastAsia="Times New Roman" w:hAnsi="Times New Roman" w:cs="Times New Roman"/>
                <w:color w:val="000000"/>
                <w:sz w:val="24"/>
                <w:szCs w:val="24"/>
                <w:lang w:eastAsia="ru-RU"/>
              </w:rPr>
              <w:t>Кончилось лето</w:t>
            </w:r>
          </w:p>
          <w:p w:rsidR="0099568A" w:rsidRPr="0099568A" w:rsidRDefault="0099568A" w:rsidP="0099568A">
            <w:pPr>
              <w:rPr>
                <w:rFonts w:ascii="Times New Roman" w:hAnsi="Times New Roman" w:cs="Times New Roman"/>
                <w:sz w:val="24"/>
                <w:szCs w:val="24"/>
              </w:rPr>
            </w:pPr>
          </w:p>
        </w:tc>
        <w:tc>
          <w:tcPr>
            <w:tcW w:w="5582"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Собрать детей вместе после летнего перерыва; порадоваться теплой встрече; активизировать слуховое восприятие; учить разыгрывать знакомую сказку в настольном театре; учить входить в роль.</w:t>
            </w:r>
          </w:p>
          <w:p w:rsidR="0099568A" w:rsidRPr="0099568A" w:rsidRDefault="0099568A" w:rsidP="0099568A">
            <w:pPr>
              <w:rPr>
                <w:rFonts w:ascii="Times New Roman" w:hAnsi="Times New Roman" w:cs="Times New Roman"/>
                <w:sz w:val="24"/>
                <w:szCs w:val="24"/>
              </w:rPr>
            </w:pPr>
          </w:p>
        </w:tc>
        <w:tc>
          <w:tcPr>
            <w:tcW w:w="5505" w:type="dxa"/>
            <w:tcBorders>
              <w:top w:val="single" w:sz="4" w:space="0" w:color="auto"/>
              <w:left w:val="single" w:sz="4" w:space="0" w:color="auto"/>
              <w:bottom w:val="single" w:sz="4" w:space="0" w:color="auto"/>
              <w:right w:val="single" w:sz="4" w:space="0" w:color="auto"/>
            </w:tcBorders>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 о лете.</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«Воспоминание о лете».</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 разминка «Познакомимся».</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 спектакль «Колобок» (настольный театр фанерных фигур).</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5. Игра «Встреча с колобком».</w:t>
            </w:r>
          </w:p>
        </w:tc>
      </w:tr>
      <w:tr w:rsidR="0099568A" w:rsidRPr="0099568A" w:rsidTr="00AA2F37">
        <w:tc>
          <w:tcPr>
            <w:tcW w:w="1326" w:type="dxa"/>
            <w:vMerge/>
            <w:tcBorders>
              <w:left w:val="single" w:sz="4" w:space="0" w:color="auto"/>
              <w:right w:val="single" w:sz="4" w:space="0" w:color="auto"/>
            </w:tcBorders>
            <w:vAlign w:val="center"/>
            <w:hideMark/>
          </w:tcPr>
          <w:p w:rsidR="0099568A" w:rsidRPr="0099568A" w:rsidRDefault="0099568A" w:rsidP="0099568A">
            <w:pPr>
              <w:rPr>
                <w:rFonts w:ascii="Times New Roman" w:hAnsi="Times New Roman" w:cs="Times New Roman"/>
                <w:sz w:val="24"/>
                <w:szCs w:val="24"/>
              </w:rPr>
            </w:pPr>
          </w:p>
        </w:tc>
        <w:tc>
          <w:tcPr>
            <w:tcW w:w="2590"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Долгий вечерок</w:t>
            </w:r>
          </w:p>
          <w:p w:rsidR="0099568A" w:rsidRPr="0099568A" w:rsidRDefault="0099568A" w:rsidP="0099568A">
            <w:pPr>
              <w:rPr>
                <w:rFonts w:ascii="Times New Roman" w:hAnsi="Times New Roman" w:cs="Times New Roman"/>
                <w:sz w:val="24"/>
                <w:szCs w:val="24"/>
              </w:rPr>
            </w:pPr>
          </w:p>
        </w:tc>
        <w:tc>
          <w:tcPr>
            <w:tcW w:w="5582" w:type="dxa"/>
            <w:tcBorders>
              <w:top w:val="single" w:sz="4" w:space="0" w:color="auto"/>
              <w:left w:val="single" w:sz="4" w:space="0" w:color="auto"/>
              <w:bottom w:val="single" w:sz="4" w:space="0" w:color="auto"/>
              <w:right w:val="single" w:sz="4" w:space="0" w:color="auto"/>
            </w:tcBorders>
            <w:hideMark/>
          </w:tcPr>
          <w:p w:rsidR="00AA2F37"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Приобщить детей к народной традиции; познакомить со сказкой «Кочеток и курочка»; заинтересовать детей театром картинок; учить запоминать сказку; развивать воображение детей.</w:t>
            </w:r>
          </w:p>
        </w:tc>
        <w:tc>
          <w:tcPr>
            <w:tcW w:w="5505" w:type="dxa"/>
            <w:tcBorders>
              <w:top w:val="single" w:sz="4" w:space="0" w:color="auto"/>
              <w:left w:val="single" w:sz="4" w:space="0" w:color="auto"/>
              <w:bottom w:val="single" w:sz="4" w:space="0" w:color="auto"/>
              <w:right w:val="single" w:sz="4" w:space="0" w:color="auto"/>
            </w:tcBorders>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Дети приходят в гости к Марье.</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Театр картинок «Кочеток и курочка».</w:t>
            </w:r>
          </w:p>
          <w:p w:rsidR="0099568A" w:rsidRPr="0099568A" w:rsidRDefault="0099568A" w:rsidP="0099568A">
            <w:pPr>
              <w:rPr>
                <w:rFonts w:ascii="Times New Roman" w:hAnsi="Times New Roman" w:cs="Times New Roman"/>
                <w:sz w:val="24"/>
                <w:szCs w:val="24"/>
              </w:rPr>
            </w:pPr>
          </w:p>
        </w:tc>
      </w:tr>
      <w:tr w:rsidR="0099568A" w:rsidRPr="0099568A" w:rsidTr="00AA2F37">
        <w:trPr>
          <w:trHeight w:val="1699"/>
        </w:trPr>
        <w:tc>
          <w:tcPr>
            <w:tcW w:w="1326" w:type="dxa"/>
            <w:vMerge/>
            <w:tcBorders>
              <w:left w:val="single" w:sz="4" w:space="0" w:color="auto"/>
              <w:right w:val="single" w:sz="4" w:space="0" w:color="auto"/>
            </w:tcBorders>
            <w:vAlign w:val="center"/>
            <w:hideMark/>
          </w:tcPr>
          <w:p w:rsidR="0099568A" w:rsidRPr="0099568A" w:rsidRDefault="0099568A" w:rsidP="0099568A">
            <w:pPr>
              <w:rPr>
                <w:rFonts w:ascii="Times New Roman" w:hAnsi="Times New Roman" w:cs="Times New Roman"/>
                <w:sz w:val="24"/>
                <w:szCs w:val="24"/>
              </w:rPr>
            </w:pPr>
          </w:p>
        </w:tc>
        <w:tc>
          <w:tcPr>
            <w:tcW w:w="2590"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3</w:t>
            </w:r>
            <w:r w:rsidRPr="0099568A">
              <w:rPr>
                <w:rFonts w:ascii="Times New Roman" w:eastAsia="Times New Roman" w:hAnsi="Times New Roman" w:cs="Times New Roman"/>
                <w:color w:val="000000"/>
                <w:sz w:val="24"/>
                <w:szCs w:val="24"/>
                <w:lang w:eastAsia="ru-RU"/>
              </w:rPr>
              <w:t>На озере</w:t>
            </w:r>
          </w:p>
          <w:p w:rsidR="0099568A" w:rsidRPr="0099568A" w:rsidRDefault="0099568A" w:rsidP="0099568A">
            <w:pPr>
              <w:rPr>
                <w:rFonts w:ascii="Times New Roman" w:hAnsi="Times New Roman" w:cs="Times New Roman"/>
                <w:sz w:val="24"/>
                <w:szCs w:val="24"/>
              </w:rPr>
            </w:pPr>
          </w:p>
        </w:tc>
        <w:tc>
          <w:tcPr>
            <w:tcW w:w="5582" w:type="dxa"/>
            <w:tcBorders>
              <w:top w:val="single" w:sz="4" w:space="0" w:color="auto"/>
              <w:left w:val="single" w:sz="4" w:space="0" w:color="auto"/>
              <w:bottom w:val="single" w:sz="4" w:space="0" w:color="auto"/>
              <w:right w:val="single" w:sz="4" w:space="0" w:color="auto"/>
            </w:tcBorders>
            <w:hideMark/>
          </w:tcPr>
          <w:p w:rsidR="00AA2F37"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Порадовать детей эмоционально- игровой ситуацией, вызвать желание играть; учить выступать в ролях перед сверстниками; побуждать к двигательной импровизации; учить выразительно произносить стихотворный текст, действов</w:t>
            </w:r>
            <w:r>
              <w:rPr>
                <w:rFonts w:ascii="Times New Roman" w:eastAsia="Times New Roman" w:hAnsi="Times New Roman" w:cs="Times New Roman"/>
                <w:color w:val="000000"/>
                <w:sz w:val="24"/>
                <w:szCs w:val="24"/>
                <w:lang w:eastAsia="ru-RU"/>
              </w:rPr>
              <w:t>ать с воображаемыми предметами.</w:t>
            </w:r>
          </w:p>
        </w:tc>
        <w:tc>
          <w:tcPr>
            <w:tcW w:w="5505" w:type="dxa"/>
            <w:tcBorders>
              <w:top w:val="single" w:sz="4" w:space="0" w:color="auto"/>
              <w:left w:val="single" w:sz="4" w:space="0" w:color="auto"/>
              <w:bottom w:val="single" w:sz="4" w:space="0" w:color="auto"/>
              <w:right w:val="single" w:sz="4" w:space="0" w:color="auto"/>
            </w:tcBorders>
            <w:hideMark/>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Путешествие на «озеро».</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«Поймаем рыбку».</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Сценка «Рыбаки».</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 хоровод «Ерши – малыши».</w:t>
            </w:r>
          </w:p>
          <w:p w:rsidR="0099568A" w:rsidRPr="0099568A" w:rsidRDefault="0099568A" w:rsidP="0099568A">
            <w:pPr>
              <w:rPr>
                <w:rFonts w:ascii="Times New Roman" w:hAnsi="Times New Roman" w:cs="Times New Roman"/>
                <w:sz w:val="24"/>
                <w:szCs w:val="24"/>
              </w:rPr>
            </w:pPr>
          </w:p>
        </w:tc>
      </w:tr>
      <w:tr w:rsidR="0099568A" w:rsidRPr="0099568A" w:rsidTr="00AA2F37">
        <w:trPr>
          <w:trHeight w:val="416"/>
        </w:trPr>
        <w:tc>
          <w:tcPr>
            <w:tcW w:w="1326" w:type="dxa"/>
            <w:vMerge/>
            <w:tcBorders>
              <w:left w:val="single" w:sz="4" w:space="0" w:color="auto"/>
              <w:bottom w:val="single" w:sz="4" w:space="0" w:color="auto"/>
              <w:right w:val="single" w:sz="4" w:space="0" w:color="auto"/>
            </w:tcBorders>
            <w:vAlign w:val="center"/>
          </w:tcPr>
          <w:p w:rsidR="0099568A" w:rsidRPr="0099568A" w:rsidRDefault="0099568A" w:rsidP="0099568A">
            <w:pPr>
              <w:rPr>
                <w:rFonts w:ascii="Times New Roman" w:hAnsi="Times New Roman" w:cs="Times New Roman"/>
                <w:sz w:val="24"/>
                <w:szCs w:val="24"/>
              </w:rPr>
            </w:pPr>
          </w:p>
        </w:tc>
        <w:tc>
          <w:tcPr>
            <w:tcW w:w="2590" w:type="dxa"/>
            <w:tcBorders>
              <w:top w:val="single" w:sz="4" w:space="0" w:color="auto"/>
              <w:left w:val="single" w:sz="4" w:space="0" w:color="auto"/>
              <w:bottom w:val="single" w:sz="4" w:space="0" w:color="auto"/>
              <w:right w:val="single" w:sz="4" w:space="0" w:color="auto"/>
            </w:tcBorders>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 xml:space="preserve">4. </w:t>
            </w:r>
            <w:r>
              <w:rPr>
                <w:rFonts w:ascii="Times New Roman" w:eastAsia="Times New Roman" w:hAnsi="Times New Roman" w:cs="Times New Roman"/>
                <w:color w:val="000000"/>
                <w:sz w:val="24"/>
                <w:szCs w:val="24"/>
                <w:lang w:eastAsia="ru-RU"/>
              </w:rPr>
              <w:t>В нашем саду</w:t>
            </w:r>
          </w:p>
        </w:tc>
        <w:tc>
          <w:tcPr>
            <w:tcW w:w="5582" w:type="dxa"/>
            <w:tcBorders>
              <w:top w:val="single" w:sz="4" w:space="0" w:color="auto"/>
              <w:left w:val="single" w:sz="4" w:space="0" w:color="auto"/>
              <w:bottom w:val="single" w:sz="4" w:space="0" w:color="auto"/>
              <w:right w:val="single" w:sz="4" w:space="0" w:color="auto"/>
            </w:tcBorders>
          </w:tcPr>
          <w:p w:rsidR="00AA2F37"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Дать представление об урожае плодов в саду; побуждать детей к самовыражению в художественных образах; развивать артистические способности и двигательную активность детей; познакомить со сказкой «Фруктовый спор»; учить отвечать н</w:t>
            </w:r>
            <w:r>
              <w:rPr>
                <w:rFonts w:ascii="Times New Roman" w:eastAsia="Times New Roman" w:hAnsi="Times New Roman" w:cs="Times New Roman"/>
                <w:color w:val="000000"/>
                <w:sz w:val="24"/>
                <w:szCs w:val="24"/>
                <w:lang w:eastAsia="ru-RU"/>
              </w:rPr>
              <w:t>а вопросы по содержанию сказки.</w:t>
            </w:r>
          </w:p>
        </w:tc>
        <w:tc>
          <w:tcPr>
            <w:tcW w:w="5505" w:type="dxa"/>
            <w:tcBorders>
              <w:top w:val="single" w:sz="4" w:space="0" w:color="auto"/>
              <w:left w:val="single" w:sz="4" w:space="0" w:color="auto"/>
              <w:bottom w:val="single" w:sz="4" w:space="0" w:color="auto"/>
              <w:right w:val="single" w:sz="4" w:space="0" w:color="auto"/>
            </w:tcBorders>
          </w:tcPr>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Путешествие в «осенний сад».</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«В нашем саду».</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Прослушивание сказки «Фруктовый спор».</w:t>
            </w:r>
          </w:p>
          <w:p w:rsidR="0099568A" w:rsidRPr="0099568A" w:rsidRDefault="0099568A"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Беседа по сказке.</w:t>
            </w:r>
          </w:p>
          <w:p w:rsidR="0099568A" w:rsidRPr="0099568A" w:rsidRDefault="0099568A" w:rsidP="0099568A">
            <w:pPr>
              <w:rPr>
                <w:rFonts w:ascii="Times New Roman" w:eastAsia="Times New Roman" w:hAnsi="Times New Roman" w:cs="Times New Roman"/>
                <w:color w:val="000000"/>
                <w:sz w:val="24"/>
                <w:szCs w:val="24"/>
                <w:lang w:eastAsia="ru-RU"/>
              </w:rPr>
            </w:pPr>
          </w:p>
        </w:tc>
      </w:tr>
      <w:tr w:rsidR="00CA2B7C" w:rsidRPr="0099568A" w:rsidTr="00AA2F37">
        <w:tc>
          <w:tcPr>
            <w:tcW w:w="1326" w:type="dxa"/>
            <w:vMerge w:val="restart"/>
            <w:tcBorders>
              <w:top w:val="nil"/>
              <w:right w:val="single" w:sz="4" w:space="0" w:color="auto"/>
            </w:tcBorders>
            <w:textDirection w:val="btLr"/>
          </w:tcPr>
          <w:p w:rsidR="00CA2B7C" w:rsidRPr="0099568A" w:rsidRDefault="00CA2B7C" w:rsidP="0099568A">
            <w:pPr>
              <w:rPr>
                <w:rFonts w:ascii="Times New Roman" w:hAnsi="Times New Roman" w:cs="Times New Roman"/>
                <w:sz w:val="24"/>
                <w:szCs w:val="24"/>
              </w:rPr>
            </w:pPr>
          </w:p>
          <w:p w:rsidR="00CA2B7C" w:rsidRPr="0099568A" w:rsidRDefault="00CA2B7C" w:rsidP="0099568A">
            <w:pPr>
              <w:rPr>
                <w:rFonts w:ascii="Times New Roman" w:hAnsi="Times New Roman" w:cs="Times New Roman"/>
                <w:sz w:val="24"/>
                <w:szCs w:val="24"/>
              </w:rPr>
            </w:pPr>
          </w:p>
          <w:p w:rsidR="00CA2B7C" w:rsidRPr="0099568A" w:rsidRDefault="00CA2B7C" w:rsidP="0099568A">
            <w:pPr>
              <w:rPr>
                <w:rFonts w:ascii="Times New Roman" w:hAnsi="Times New Roman" w:cs="Times New Roman"/>
                <w:sz w:val="24"/>
                <w:szCs w:val="24"/>
              </w:rPr>
            </w:pPr>
          </w:p>
          <w:p w:rsidR="00CA2B7C" w:rsidRPr="0099568A" w:rsidRDefault="00CA2B7C" w:rsidP="0099568A">
            <w:pPr>
              <w:jc w:val="center"/>
              <w:rPr>
                <w:rFonts w:ascii="Times New Roman" w:hAnsi="Times New Roman" w:cs="Times New Roman"/>
                <w:sz w:val="24"/>
                <w:szCs w:val="24"/>
              </w:rPr>
            </w:pPr>
            <w:r w:rsidRPr="0099568A">
              <w:rPr>
                <w:rFonts w:ascii="Times New Roman" w:hAnsi="Times New Roman" w:cs="Times New Roman"/>
                <w:sz w:val="24"/>
                <w:szCs w:val="24"/>
              </w:rPr>
              <w:t>октябрь</w:t>
            </w:r>
          </w:p>
        </w:tc>
        <w:tc>
          <w:tcPr>
            <w:tcW w:w="2590" w:type="dxa"/>
            <w:tcBorders>
              <w:top w:val="single" w:sz="4" w:space="0" w:color="auto"/>
              <w:left w:val="single" w:sz="4" w:space="0" w:color="auto"/>
              <w:bottom w:val="single" w:sz="4" w:space="0" w:color="auto"/>
              <w:right w:val="single" w:sz="4" w:space="0" w:color="auto"/>
            </w:tcBorders>
            <w:hideMark/>
          </w:tcPr>
          <w:p w:rsidR="00CA2B7C" w:rsidRPr="0099568A" w:rsidRDefault="00CA2B7C" w:rsidP="0099568A">
            <w:pPr>
              <w:jc w:val="center"/>
              <w:rPr>
                <w:rFonts w:ascii="Times New Roman" w:hAnsi="Times New Roman" w:cs="Times New Roman"/>
                <w:b/>
                <w:sz w:val="24"/>
                <w:szCs w:val="24"/>
              </w:rPr>
            </w:pPr>
            <w:r w:rsidRPr="0099568A">
              <w:rPr>
                <w:rFonts w:ascii="Times New Roman" w:hAnsi="Times New Roman" w:cs="Times New Roman"/>
                <w:b/>
                <w:sz w:val="24"/>
                <w:szCs w:val="24"/>
              </w:rPr>
              <w:t>Тема,</w:t>
            </w:r>
          </w:p>
          <w:p w:rsidR="00CA2B7C" w:rsidRPr="0099568A" w:rsidRDefault="00CA2B7C" w:rsidP="0099568A">
            <w:pPr>
              <w:jc w:val="center"/>
              <w:rPr>
                <w:rFonts w:ascii="Times New Roman" w:hAnsi="Times New Roman" w:cs="Times New Roman"/>
                <w:b/>
                <w:sz w:val="24"/>
                <w:szCs w:val="24"/>
              </w:rPr>
            </w:pPr>
            <w:r w:rsidRPr="0099568A">
              <w:rPr>
                <w:rFonts w:ascii="Times New Roman" w:hAnsi="Times New Roman" w:cs="Times New Roman"/>
                <w:b/>
                <w:sz w:val="24"/>
                <w:szCs w:val="24"/>
              </w:rPr>
              <w:t>занятие</w:t>
            </w:r>
          </w:p>
        </w:tc>
        <w:tc>
          <w:tcPr>
            <w:tcW w:w="5582" w:type="dxa"/>
            <w:tcBorders>
              <w:top w:val="single" w:sz="4" w:space="0" w:color="auto"/>
              <w:left w:val="single" w:sz="4" w:space="0" w:color="auto"/>
              <w:bottom w:val="single" w:sz="4" w:space="0" w:color="auto"/>
              <w:right w:val="single" w:sz="4" w:space="0" w:color="auto"/>
            </w:tcBorders>
            <w:hideMark/>
          </w:tcPr>
          <w:p w:rsidR="00CA2B7C" w:rsidRPr="0099568A" w:rsidRDefault="0099568A" w:rsidP="0099568A">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99568A">
              <w:rPr>
                <w:rFonts w:ascii="Times New Roman" w:hAnsi="Times New Roman" w:cs="Times New Roman"/>
                <w:b/>
                <w:sz w:val="24"/>
                <w:szCs w:val="24"/>
              </w:rPr>
              <w:t>ели и задачи</w:t>
            </w:r>
          </w:p>
        </w:tc>
        <w:tc>
          <w:tcPr>
            <w:tcW w:w="5505" w:type="dxa"/>
            <w:tcBorders>
              <w:top w:val="single" w:sz="4" w:space="0" w:color="auto"/>
              <w:left w:val="single" w:sz="4" w:space="0" w:color="auto"/>
              <w:bottom w:val="single" w:sz="4" w:space="0" w:color="auto"/>
              <w:right w:val="single" w:sz="4" w:space="0" w:color="auto"/>
            </w:tcBorders>
            <w:hideMark/>
          </w:tcPr>
          <w:p w:rsidR="00CA2B7C" w:rsidRPr="0099568A" w:rsidRDefault="00CA2B7C" w:rsidP="0099568A">
            <w:pPr>
              <w:jc w:val="center"/>
              <w:rPr>
                <w:rFonts w:ascii="Times New Roman" w:hAnsi="Times New Roman" w:cs="Times New Roman"/>
                <w:b/>
                <w:sz w:val="24"/>
                <w:szCs w:val="24"/>
              </w:rPr>
            </w:pPr>
            <w:r w:rsidRPr="0099568A">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tcBorders>
              <w:top w:val="single" w:sz="4" w:space="0" w:color="auto"/>
            </w:tcBorders>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1.</w:t>
            </w:r>
            <w:r w:rsidRPr="0099568A">
              <w:rPr>
                <w:rFonts w:ascii="Times New Roman" w:eastAsia="Times New Roman" w:hAnsi="Times New Roman" w:cs="Times New Roman"/>
                <w:color w:val="000000"/>
                <w:sz w:val="24"/>
                <w:szCs w:val="24"/>
                <w:lang w:eastAsia="ru-RU"/>
              </w:rPr>
              <w:t xml:space="preserve"> Овощной базар</w:t>
            </w:r>
          </w:p>
          <w:p w:rsidR="00CA2B7C" w:rsidRPr="0099568A" w:rsidRDefault="00CA2B7C" w:rsidP="0099568A">
            <w:pPr>
              <w:rPr>
                <w:rFonts w:ascii="Times New Roman" w:hAnsi="Times New Roman" w:cs="Times New Roman"/>
                <w:sz w:val="24"/>
                <w:szCs w:val="24"/>
              </w:rPr>
            </w:pPr>
          </w:p>
        </w:tc>
        <w:tc>
          <w:tcPr>
            <w:tcW w:w="5582" w:type="dxa"/>
            <w:tcBorders>
              <w:top w:val="single" w:sz="4" w:space="0" w:color="auto"/>
            </w:tcBorders>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 xml:space="preserve">Вовлечь в игровой сюжет; учить взаимодействовать с партнёром в сюжетно- ролевой игре; учить выражать эмоции в роли; способствовать </w:t>
            </w:r>
            <w:r w:rsidR="00AA2F37">
              <w:rPr>
                <w:rFonts w:ascii="Times New Roman" w:eastAsia="Times New Roman" w:hAnsi="Times New Roman" w:cs="Times New Roman"/>
                <w:color w:val="000000"/>
                <w:sz w:val="24"/>
                <w:szCs w:val="24"/>
                <w:lang w:eastAsia="ru-RU"/>
              </w:rPr>
              <w:t>выразительности интонации речи.</w:t>
            </w:r>
          </w:p>
        </w:tc>
        <w:tc>
          <w:tcPr>
            <w:tcW w:w="5505" w:type="dxa"/>
            <w:tcBorders>
              <w:top w:val="single" w:sz="4" w:space="0" w:color="auto"/>
            </w:tcBorders>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 о урожае.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«Продавцы - покупатели».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хороводная «Веселый огород».</w:t>
            </w:r>
          </w:p>
          <w:p w:rsidR="00CA2B7C" w:rsidRDefault="00CA2B7C" w:rsidP="0099568A">
            <w:pPr>
              <w:rPr>
                <w:rFonts w:ascii="Times New Roman" w:hAnsi="Times New Roman" w:cs="Times New Roman"/>
                <w:sz w:val="24"/>
                <w:szCs w:val="24"/>
              </w:rPr>
            </w:pPr>
          </w:p>
          <w:p w:rsidR="00AA2F37" w:rsidRPr="0099568A" w:rsidRDefault="00AA2F37"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 xml:space="preserve"> За орехами</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Побуждать детей включаться в предложенный игровой образ; учить проявлять инициативу в игре, предлагать свои варианты интерпретаций небольших ролей; взаимодействовать в играх-драматизациях; учить использовать мимику, жест, позу, инто</w:t>
            </w:r>
            <w:r w:rsidR="00AA2F37">
              <w:rPr>
                <w:rFonts w:ascii="Times New Roman" w:eastAsia="Times New Roman" w:hAnsi="Times New Roman" w:cs="Times New Roman"/>
                <w:color w:val="000000"/>
                <w:sz w:val="24"/>
                <w:szCs w:val="24"/>
                <w:lang w:eastAsia="ru-RU"/>
              </w:rPr>
              <w:t>нацию для создания образа роли.</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Путешествие на «озеро».</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Настрой на игру.</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Хоровод – игра «Во поле орешина».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 драматизация по сказке «Кочеток и курочка».</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 xml:space="preserve">3. </w:t>
            </w:r>
            <w:r w:rsidRPr="0099568A">
              <w:rPr>
                <w:rFonts w:ascii="Times New Roman" w:eastAsia="Times New Roman" w:hAnsi="Times New Roman" w:cs="Times New Roman"/>
                <w:color w:val="000000"/>
                <w:sz w:val="24"/>
                <w:szCs w:val="24"/>
                <w:lang w:eastAsia="ru-RU"/>
              </w:rPr>
              <w:t>Улетели птицы вдаль</w:t>
            </w:r>
          </w:p>
          <w:p w:rsidR="00CA2B7C" w:rsidRPr="0099568A" w:rsidRDefault="00CA2B7C" w:rsidP="0099568A">
            <w:pPr>
              <w:rPr>
                <w:rFonts w:ascii="Times New Roman" w:hAnsi="Times New Roman" w:cs="Times New Roman"/>
                <w:sz w:val="24"/>
                <w:szCs w:val="24"/>
              </w:rPr>
            </w:pP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 xml:space="preserve">Учить детей выразительно играть роли в небольших сценках; учить взаимодействию в ролевой игре; развивать воображение детей в этюдах; вызывать эмоциональный отклик на музыкальные образы; познакомить со сказкой; учить понимать </w:t>
            </w:r>
            <w:r w:rsidR="00AA2F37">
              <w:rPr>
                <w:rFonts w:ascii="Times New Roman" w:eastAsia="Times New Roman" w:hAnsi="Times New Roman" w:cs="Times New Roman"/>
                <w:color w:val="000000"/>
                <w:sz w:val="24"/>
                <w:szCs w:val="24"/>
                <w:lang w:eastAsia="ru-RU"/>
              </w:rPr>
              <w:t>нравственную сторону поступков.</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Этюд «Журавли улетели».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Сценка «Птицы прощаются».</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Сказка в театре перчаток «Как гуси на юг собирались».</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Беседа.</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4.</w:t>
            </w:r>
            <w:r w:rsidRPr="0099568A">
              <w:rPr>
                <w:rFonts w:ascii="Times New Roman" w:eastAsia="Times New Roman" w:hAnsi="Times New Roman" w:cs="Times New Roman"/>
                <w:color w:val="000000"/>
                <w:sz w:val="24"/>
                <w:szCs w:val="24"/>
                <w:lang w:eastAsia="ru-RU"/>
              </w:rPr>
              <w:t xml:space="preserve"> Игра в спектакль</w:t>
            </w:r>
          </w:p>
          <w:p w:rsidR="00CA2B7C" w:rsidRPr="0099568A" w:rsidRDefault="00CA2B7C" w:rsidP="0099568A">
            <w:pPr>
              <w:rPr>
                <w:rFonts w:ascii="Times New Roman" w:hAnsi="Times New Roman" w:cs="Times New Roman"/>
                <w:sz w:val="24"/>
                <w:szCs w:val="24"/>
              </w:rPr>
            </w:pPr>
          </w:p>
        </w:tc>
        <w:tc>
          <w:tcPr>
            <w:tcW w:w="5582" w:type="dxa"/>
            <w:hideMark/>
          </w:tcPr>
          <w:p w:rsidR="00AA2F37"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Приобщить детей к драматизации; способствовать свободному пересказу знакомой сказки; учить готовить самостоятельно все необходимое для своего спектакля; учить партнерскому взаимодействию; вос</w:t>
            </w:r>
            <w:r w:rsidR="00AA2F37">
              <w:rPr>
                <w:rFonts w:ascii="Times New Roman" w:eastAsia="Times New Roman" w:hAnsi="Times New Roman" w:cs="Times New Roman"/>
                <w:color w:val="000000"/>
                <w:sz w:val="24"/>
                <w:szCs w:val="24"/>
                <w:lang w:eastAsia="ru-RU"/>
              </w:rPr>
              <w:t>питывать чувство коллективизма.</w:t>
            </w:r>
          </w:p>
        </w:tc>
        <w:tc>
          <w:tcPr>
            <w:tcW w:w="5505"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Подготовка к спектаклю – импровизации.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Проведение спектакля.</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«Гуси лебеди».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5. Пляска под музыку.</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val="restart"/>
            <w:textDirection w:val="btLr"/>
            <w:hideMark/>
          </w:tcPr>
          <w:p w:rsidR="00CA2B7C" w:rsidRPr="0099568A" w:rsidRDefault="00CA2B7C" w:rsidP="0099568A">
            <w:pPr>
              <w:pStyle w:val="1"/>
              <w:spacing w:before="0"/>
              <w:jc w:val="center"/>
              <w:outlineLvl w:val="0"/>
              <w:rPr>
                <w:rFonts w:ascii="Times New Roman" w:hAnsi="Times New Roman" w:cs="Times New Roman"/>
                <w:b w:val="0"/>
                <w:color w:val="auto"/>
                <w:sz w:val="24"/>
                <w:szCs w:val="24"/>
              </w:rPr>
            </w:pPr>
            <w:r w:rsidRPr="0099568A">
              <w:rPr>
                <w:rFonts w:ascii="Times New Roman" w:hAnsi="Times New Roman" w:cs="Times New Roman"/>
                <w:b w:val="0"/>
                <w:color w:val="auto"/>
                <w:sz w:val="24"/>
                <w:szCs w:val="24"/>
              </w:rPr>
              <w:t>ноябрь</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1.</w:t>
            </w:r>
            <w:r w:rsidRPr="0099568A">
              <w:rPr>
                <w:rFonts w:ascii="Times New Roman" w:eastAsia="Times New Roman" w:hAnsi="Times New Roman" w:cs="Times New Roman"/>
                <w:color w:val="000000"/>
                <w:sz w:val="24"/>
                <w:szCs w:val="24"/>
                <w:lang w:eastAsia="ru-RU"/>
              </w:rPr>
              <w:t xml:space="preserve"> Утки- беленькие грудки</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Учить детей выразительно двигаться в соответствии с художественным образом; побуждать при помощи интонации выражать свои настроения; будить воображение детей; вызывать эмоциональ</w:t>
            </w:r>
            <w:r w:rsidR="00AA2F37">
              <w:rPr>
                <w:rFonts w:ascii="Times New Roman" w:eastAsia="Times New Roman" w:hAnsi="Times New Roman" w:cs="Times New Roman"/>
                <w:color w:val="000000"/>
                <w:sz w:val="24"/>
                <w:szCs w:val="24"/>
                <w:lang w:eastAsia="ru-RU"/>
              </w:rPr>
              <w:t>ный отклик на игровые ситуации.</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В гости в деревню.</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 разминка «Веселые утята».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 этюд «Утята сушатся на солнышке».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Этюд «Хозяйка и утки».</w:t>
            </w:r>
          </w:p>
          <w:p w:rsidR="00CA2B7C" w:rsidRPr="00AA2F37" w:rsidRDefault="00AA2F37" w:rsidP="0099568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Викторина по сказкам.</w:t>
            </w: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 xml:space="preserve"> Сказки лесного пня</w:t>
            </w:r>
          </w:p>
          <w:p w:rsidR="00CA2B7C" w:rsidRPr="0099568A" w:rsidRDefault="00CA2B7C" w:rsidP="0099568A">
            <w:pPr>
              <w:rPr>
                <w:rFonts w:ascii="Times New Roman" w:hAnsi="Times New Roman" w:cs="Times New Roman"/>
                <w:sz w:val="24"/>
                <w:szCs w:val="24"/>
              </w:rPr>
            </w:pPr>
          </w:p>
        </w:tc>
        <w:tc>
          <w:tcPr>
            <w:tcW w:w="5582"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Развивать воображение детей; побуждать к фантазированию; учить выражать свои фантазии в словах; настраивать на игровой сюжет; учить внимательно смотреть и слушать сказку; учить прослеживать сюжетные линии; учить четкости произношения в скороговорках.</w:t>
            </w:r>
          </w:p>
          <w:p w:rsidR="00CA2B7C" w:rsidRPr="0099568A" w:rsidRDefault="00CA2B7C" w:rsidP="0099568A">
            <w:pPr>
              <w:rPr>
                <w:rFonts w:ascii="Times New Roman" w:hAnsi="Times New Roman" w:cs="Times New Roman"/>
                <w:sz w:val="24"/>
                <w:szCs w:val="24"/>
              </w:rPr>
            </w:pP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Прогулка по «осеннему лесу».</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Настрой на двигательную импровизацию.</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Кукольный спектакль (театр бибабо) «Девочка и леса».</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 xml:space="preserve">3. </w:t>
            </w:r>
            <w:r w:rsidRPr="0099568A">
              <w:rPr>
                <w:rFonts w:ascii="Times New Roman" w:eastAsia="Times New Roman" w:hAnsi="Times New Roman" w:cs="Times New Roman"/>
                <w:color w:val="000000"/>
                <w:sz w:val="24"/>
                <w:szCs w:val="24"/>
                <w:lang w:eastAsia="ru-RU"/>
              </w:rPr>
              <w:t>Девочка в лесу</w:t>
            </w:r>
          </w:p>
          <w:p w:rsidR="00CA2B7C" w:rsidRPr="0099568A" w:rsidRDefault="00CA2B7C" w:rsidP="0099568A">
            <w:pPr>
              <w:rPr>
                <w:rFonts w:ascii="Times New Roman" w:hAnsi="Times New Roman" w:cs="Times New Roman"/>
                <w:sz w:val="24"/>
                <w:szCs w:val="24"/>
              </w:rPr>
            </w:pPr>
          </w:p>
        </w:tc>
        <w:tc>
          <w:tcPr>
            <w:tcW w:w="5582" w:type="dxa"/>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Развивать воображение детей; учить отвечать на вопросы по содержанию знакомой сказки; вовлекать в игровой сюжет; учить вступать в ро</w:t>
            </w:r>
            <w:r w:rsidR="00AA2F37">
              <w:rPr>
                <w:rFonts w:ascii="Times New Roman" w:eastAsia="Times New Roman" w:hAnsi="Times New Roman" w:cs="Times New Roman"/>
                <w:color w:val="000000"/>
                <w:sz w:val="24"/>
                <w:szCs w:val="24"/>
                <w:lang w:eastAsia="ru-RU"/>
              </w:rPr>
              <w:t>левой диалог с партнёром; учить</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Сюрпризный момент.</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Беседа по сказке «Девочка и лиса».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 разминка «Аленушка и звери».</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Рисован</w:t>
            </w:r>
            <w:r w:rsidR="00AA2F37">
              <w:rPr>
                <w:rFonts w:ascii="Times New Roman" w:eastAsia="Times New Roman" w:hAnsi="Times New Roman" w:cs="Times New Roman"/>
                <w:color w:val="000000"/>
                <w:sz w:val="24"/>
                <w:szCs w:val="24"/>
                <w:lang w:eastAsia="ru-RU"/>
              </w:rPr>
              <w:t>ие по сказке «Девочка и лиса».</w:t>
            </w: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4.</w:t>
            </w:r>
            <w:r w:rsidRPr="0099568A">
              <w:rPr>
                <w:rFonts w:ascii="Times New Roman" w:eastAsia="Times New Roman" w:hAnsi="Times New Roman" w:cs="Times New Roman"/>
                <w:color w:val="000000"/>
                <w:sz w:val="24"/>
                <w:szCs w:val="24"/>
                <w:lang w:eastAsia="ru-RU"/>
              </w:rPr>
              <w:t xml:space="preserve"> Ставим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спектакль</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Научить детей оборудовать место для театрализованной игры; приобщать к творческой работе (осуждать замысел, атрибуты и др.); учить действовать фанерными фигурками, показывать при помощи интонации настроение героя; развивать речевые способности; учить в</w:t>
            </w:r>
            <w:r w:rsidR="00AA2F37">
              <w:rPr>
                <w:rFonts w:ascii="Times New Roman" w:eastAsia="Times New Roman" w:hAnsi="Times New Roman" w:cs="Times New Roman"/>
                <w:color w:val="000000"/>
                <w:sz w:val="24"/>
                <w:szCs w:val="24"/>
                <w:lang w:eastAsia="ru-RU"/>
              </w:rPr>
              <w:t>ыразительности исполнения роли.</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Сюрпризный момент с медведем.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Этюд «Как медведя рассмешить».</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в театр «Девочка и лиса».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Беседа по сказке.</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val="restart"/>
            <w:textDirection w:val="btLr"/>
            <w:hideMark/>
          </w:tcPr>
          <w:p w:rsidR="00CA2B7C" w:rsidRPr="0099568A" w:rsidRDefault="00CA2B7C" w:rsidP="0099568A">
            <w:pPr>
              <w:jc w:val="center"/>
              <w:rPr>
                <w:rFonts w:ascii="Times New Roman" w:hAnsi="Times New Roman" w:cs="Times New Roman"/>
                <w:sz w:val="24"/>
                <w:szCs w:val="24"/>
              </w:rPr>
            </w:pPr>
            <w:r w:rsidRPr="0099568A">
              <w:rPr>
                <w:rFonts w:ascii="Times New Roman" w:hAnsi="Times New Roman" w:cs="Times New Roman"/>
                <w:sz w:val="24"/>
                <w:szCs w:val="24"/>
              </w:rPr>
              <w:t>декабрь</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1.</w:t>
            </w:r>
            <w:r w:rsidRPr="0099568A">
              <w:rPr>
                <w:rFonts w:ascii="Times New Roman" w:eastAsia="Times New Roman" w:hAnsi="Times New Roman" w:cs="Times New Roman"/>
                <w:color w:val="000000"/>
                <w:sz w:val="24"/>
                <w:szCs w:val="24"/>
                <w:lang w:eastAsia="ru-RU"/>
              </w:rPr>
              <w:t xml:space="preserve"> Зимние забавы</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 xml:space="preserve">Создать атмосферу волшебства, сказочности; учить детей придумывать игровые ситуации; развивать творческое воображение детей; порадовать и </w:t>
            </w:r>
            <w:r w:rsidR="00AA2F37">
              <w:rPr>
                <w:rFonts w:ascii="Times New Roman" w:eastAsia="Times New Roman" w:hAnsi="Times New Roman" w:cs="Times New Roman"/>
                <w:color w:val="000000"/>
                <w:sz w:val="24"/>
                <w:szCs w:val="24"/>
                <w:lang w:eastAsia="ru-RU"/>
              </w:rPr>
              <w:t>увлечь детей игровой ситуацией.</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Приглашение в зимний лес.</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Двигательная импровизация «Конькобежцы».</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Гимнастика «Чистим дорожки».</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Пальчиковая театрал</w:t>
            </w:r>
            <w:r w:rsidR="00AA2F37">
              <w:rPr>
                <w:rFonts w:ascii="Times New Roman" w:eastAsia="Times New Roman" w:hAnsi="Times New Roman" w:cs="Times New Roman"/>
                <w:color w:val="000000"/>
                <w:sz w:val="24"/>
                <w:szCs w:val="24"/>
                <w:lang w:eastAsia="ru-RU"/>
              </w:rPr>
              <w:t>изованная игра «Зайчик и лиса».</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 xml:space="preserve"> Прогулка с</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куклами</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Развивать воображение детей, учить этюдам с воображаемыми предметами и действиями; побуждать эмоционально, отзываться на игру, входить</w:t>
            </w:r>
            <w:r w:rsidR="00AA2F37">
              <w:rPr>
                <w:rFonts w:ascii="Times New Roman" w:eastAsia="Times New Roman" w:hAnsi="Times New Roman" w:cs="Times New Roman"/>
                <w:color w:val="000000"/>
                <w:sz w:val="24"/>
                <w:szCs w:val="24"/>
                <w:lang w:eastAsia="ru-RU"/>
              </w:rPr>
              <w:t xml:space="preserve"> в предлагаемые обстоятельства.</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Прогулка в «зимний парк».</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Сценка «Мастерица».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Разминка.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с куклами.</w:t>
            </w:r>
          </w:p>
          <w:p w:rsidR="00CA2B7C" w:rsidRPr="00AA2F37" w:rsidRDefault="00AA2F37" w:rsidP="0099568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Этюд «Получился снеговик».</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3.</w:t>
            </w:r>
            <w:r w:rsidRPr="0099568A">
              <w:rPr>
                <w:rFonts w:ascii="Times New Roman" w:eastAsia="Times New Roman" w:hAnsi="Times New Roman" w:cs="Times New Roman"/>
                <w:color w:val="000000"/>
                <w:sz w:val="24"/>
                <w:szCs w:val="24"/>
                <w:lang w:eastAsia="ru-RU"/>
              </w:rPr>
              <w:t xml:space="preserve"> Сказка из</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сундучка</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Познакомить детей с новой сказкой; учить внимательно слушать ее; пробудить желание обыгрывать понравившуюся сказку в пластических этюдах; прививать</w:t>
            </w:r>
            <w:r w:rsidR="00AA2F37">
              <w:rPr>
                <w:rFonts w:ascii="Times New Roman" w:eastAsia="Times New Roman" w:hAnsi="Times New Roman" w:cs="Times New Roman"/>
                <w:color w:val="000000"/>
                <w:sz w:val="24"/>
                <w:szCs w:val="24"/>
                <w:lang w:eastAsia="ru-RU"/>
              </w:rPr>
              <w:t xml:space="preserve"> умения выразительно двигаться.</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Сказочница приглашает детей в комнату сказок.</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Рассказывание сказки о том, как лисенок ждал зиму.</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Этюды на выразител</w:t>
            </w:r>
            <w:r w:rsidR="00AA2F37">
              <w:rPr>
                <w:rFonts w:ascii="Times New Roman" w:eastAsia="Times New Roman" w:hAnsi="Times New Roman" w:cs="Times New Roman"/>
                <w:color w:val="000000"/>
                <w:sz w:val="24"/>
                <w:szCs w:val="24"/>
                <w:lang w:eastAsia="ru-RU"/>
              </w:rPr>
              <w:t>ьность пластики и эмоции.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4.</w:t>
            </w:r>
            <w:r w:rsidRPr="0099568A">
              <w:rPr>
                <w:rFonts w:ascii="Times New Roman" w:eastAsia="Times New Roman" w:hAnsi="Times New Roman" w:cs="Times New Roman"/>
                <w:color w:val="000000"/>
                <w:sz w:val="24"/>
                <w:szCs w:val="24"/>
                <w:lang w:eastAsia="ru-RU"/>
              </w:rPr>
              <w:t xml:space="preserve"> В гости елочка пришла</w:t>
            </w:r>
          </w:p>
          <w:p w:rsidR="00CA2B7C" w:rsidRPr="0099568A" w:rsidRDefault="00CA2B7C" w:rsidP="0099568A">
            <w:pPr>
              <w:rPr>
                <w:rFonts w:ascii="Times New Roman" w:hAnsi="Times New Roman" w:cs="Times New Roman"/>
                <w:sz w:val="24"/>
                <w:szCs w:val="24"/>
              </w:rPr>
            </w:pPr>
          </w:p>
        </w:tc>
        <w:tc>
          <w:tcPr>
            <w:tcW w:w="5582" w:type="dxa"/>
            <w:hideMark/>
          </w:tcPr>
          <w:p w:rsidR="00AA2F37"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Вовлечь детей в эмоциональную игровую ситуацию; учить ролевому воплощению; создавать условия для эмоционального проживания в роли; развивать эстетический вкус; в</w:t>
            </w:r>
            <w:r w:rsidR="00AA2F37">
              <w:rPr>
                <w:rFonts w:ascii="Times New Roman" w:eastAsia="Times New Roman" w:hAnsi="Times New Roman" w:cs="Times New Roman"/>
                <w:color w:val="000000"/>
                <w:sz w:val="24"/>
                <w:szCs w:val="24"/>
                <w:lang w:eastAsia="ru-RU"/>
              </w:rPr>
              <w:t>ключать в разыгрывание сюжетов.</w:t>
            </w:r>
          </w:p>
        </w:tc>
        <w:tc>
          <w:tcPr>
            <w:tcW w:w="5505"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Приглашение в гости к елочки.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 презентация «Игрушки для елочки».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возле елки «Елочный хоровод».</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val="restart"/>
            <w:textDirection w:val="btLr"/>
            <w:hideMark/>
          </w:tcPr>
          <w:p w:rsidR="00CA2B7C" w:rsidRPr="0099568A" w:rsidRDefault="00CA2B7C" w:rsidP="0099568A">
            <w:pPr>
              <w:jc w:val="center"/>
              <w:rPr>
                <w:rFonts w:ascii="Times New Roman" w:hAnsi="Times New Roman" w:cs="Times New Roman"/>
                <w:sz w:val="24"/>
                <w:szCs w:val="24"/>
              </w:rPr>
            </w:pPr>
            <w:r w:rsidRPr="0099568A">
              <w:rPr>
                <w:rFonts w:ascii="Times New Roman" w:hAnsi="Times New Roman" w:cs="Times New Roman"/>
                <w:sz w:val="24"/>
                <w:szCs w:val="24"/>
              </w:rPr>
              <w:lastRenderedPageBreak/>
              <w:t>январь</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1.</w:t>
            </w:r>
            <w:r w:rsidRPr="0099568A">
              <w:rPr>
                <w:rFonts w:ascii="Times New Roman" w:eastAsia="Times New Roman" w:hAnsi="Times New Roman" w:cs="Times New Roman"/>
                <w:color w:val="000000"/>
                <w:sz w:val="24"/>
                <w:szCs w:val="24"/>
                <w:lang w:eastAsia="ru-RU"/>
              </w:rPr>
              <w:t xml:space="preserve"> Ярмарочная площадь</w:t>
            </w:r>
          </w:p>
          <w:p w:rsidR="00CA2B7C" w:rsidRPr="0099568A" w:rsidRDefault="00CA2B7C" w:rsidP="0099568A">
            <w:pPr>
              <w:rPr>
                <w:rFonts w:ascii="Times New Roman" w:hAnsi="Times New Roman" w:cs="Times New Roman"/>
                <w:sz w:val="24"/>
                <w:szCs w:val="24"/>
              </w:rPr>
            </w:pPr>
          </w:p>
        </w:tc>
        <w:tc>
          <w:tcPr>
            <w:tcW w:w="5582"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Приобщить детей к русской народной культуре; вовлечь в фольклорное действие; побуждать к импровизации; учить разыгрывать сценки; вызывать эмоциональный отклик детей.</w:t>
            </w:r>
          </w:p>
          <w:p w:rsidR="00CA2B7C" w:rsidRPr="0099568A" w:rsidRDefault="00CA2B7C" w:rsidP="0099568A">
            <w:pPr>
              <w:rPr>
                <w:rFonts w:ascii="Times New Roman" w:hAnsi="Times New Roman" w:cs="Times New Roman"/>
                <w:sz w:val="24"/>
                <w:szCs w:val="24"/>
              </w:rPr>
            </w:pP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 xml:space="preserve"> </w:t>
            </w:r>
            <w:r w:rsidRPr="0099568A">
              <w:rPr>
                <w:rFonts w:ascii="Times New Roman" w:eastAsia="Times New Roman" w:hAnsi="Times New Roman" w:cs="Times New Roman"/>
                <w:color w:val="000000"/>
                <w:sz w:val="24"/>
                <w:szCs w:val="24"/>
                <w:lang w:eastAsia="ru-RU"/>
              </w:rPr>
              <w:t>1. Путешествие на ярмарку.</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«Покупай товар».</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 импровизация «Реклама товара».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Инсценировка рус. нар. песни «Где был, Иванушка?».</w:t>
            </w:r>
          </w:p>
          <w:p w:rsidR="00CA2B7C" w:rsidRPr="00AA2F37" w:rsidRDefault="00AA2F37" w:rsidP="0099568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Угощение детей.</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 xml:space="preserve"> Приключение в лесу</w:t>
            </w:r>
          </w:p>
          <w:p w:rsidR="00CA2B7C" w:rsidRPr="0099568A" w:rsidRDefault="00CA2B7C" w:rsidP="0099568A">
            <w:pPr>
              <w:rPr>
                <w:rFonts w:ascii="Times New Roman" w:hAnsi="Times New Roman" w:cs="Times New Roman"/>
                <w:sz w:val="24"/>
                <w:szCs w:val="24"/>
              </w:rPr>
            </w:pPr>
          </w:p>
        </w:tc>
        <w:tc>
          <w:tcPr>
            <w:tcW w:w="5582" w:type="dxa"/>
          </w:tcPr>
          <w:p w:rsidR="00AA2F37"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 xml:space="preserve">Пробудить интерес детей к разыгрыванию знакомой сказки; научить выражать свои эмоции в настольном театре мягкой игрушки; учить играть спектакль, не заучивая специально текс; развивать музыкальность детей, учить </w:t>
            </w:r>
            <w:r w:rsidR="00AA2F37">
              <w:rPr>
                <w:rFonts w:ascii="Times New Roman" w:eastAsia="Times New Roman" w:hAnsi="Times New Roman" w:cs="Times New Roman"/>
                <w:color w:val="000000"/>
                <w:sz w:val="24"/>
                <w:szCs w:val="24"/>
                <w:lang w:eastAsia="ru-RU"/>
              </w:rPr>
              <w:t>эмоционально</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Сюрпризный момент.</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Беседа и спектакль в настольном театре «Сказка о том, как лисенок ждал зиму».</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«Кто в домике живет?».</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w:t>
            </w:r>
            <w:r w:rsidR="00AA2F37">
              <w:rPr>
                <w:rFonts w:ascii="Times New Roman" w:eastAsia="Times New Roman" w:hAnsi="Times New Roman" w:cs="Times New Roman"/>
                <w:color w:val="000000"/>
                <w:sz w:val="24"/>
                <w:szCs w:val="24"/>
                <w:lang w:eastAsia="ru-RU"/>
              </w:rPr>
              <w:t xml:space="preserve"> Хоровод «С нами пляшут звери».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3.</w:t>
            </w:r>
            <w:r w:rsidRPr="0099568A">
              <w:rPr>
                <w:rFonts w:ascii="Times New Roman" w:eastAsia="Times New Roman" w:hAnsi="Times New Roman" w:cs="Times New Roman"/>
                <w:color w:val="000000"/>
                <w:sz w:val="24"/>
                <w:szCs w:val="24"/>
                <w:lang w:eastAsia="ru-RU"/>
              </w:rPr>
              <w:t xml:space="preserve"> Растем здоровыми 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крепкими</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Призывать к здоровому образу жизни; научить детей импровизировать в сюжетно-ролевой игре; учить обустраивать место игры; дать представление о работе врача; учить вступать в ролевой диалог; стимулировать</w:t>
            </w:r>
            <w:r w:rsidR="00AA2F37">
              <w:rPr>
                <w:rFonts w:ascii="Times New Roman" w:eastAsia="Times New Roman" w:hAnsi="Times New Roman" w:cs="Times New Roman"/>
                <w:color w:val="000000"/>
                <w:sz w:val="24"/>
                <w:szCs w:val="24"/>
                <w:lang w:eastAsia="ru-RU"/>
              </w:rPr>
              <w:t xml:space="preserve"> двигательную активность детей.</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 о здоровье куклы.</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Сюжетно – ролевая игра «В медицинском кабинете».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Сценка «В медицинском кабинете.</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w:t>
            </w:r>
            <w:r w:rsidR="00AA2F37">
              <w:rPr>
                <w:rFonts w:ascii="Times New Roman" w:eastAsia="Times New Roman" w:hAnsi="Times New Roman" w:cs="Times New Roman"/>
                <w:color w:val="000000"/>
                <w:sz w:val="24"/>
                <w:szCs w:val="24"/>
                <w:lang w:eastAsia="ru-RU"/>
              </w:rPr>
              <w:t>. Игра – разминка «На зарядку».</w:t>
            </w:r>
          </w:p>
        </w:tc>
      </w:tr>
      <w:tr w:rsidR="00CA2B7C" w:rsidRPr="0099568A" w:rsidTr="00AA2F37">
        <w:tc>
          <w:tcPr>
            <w:tcW w:w="1326" w:type="dxa"/>
            <w:vMerge w:val="restart"/>
            <w:textDirection w:val="btLr"/>
            <w:hideMark/>
          </w:tcPr>
          <w:p w:rsidR="00CA2B7C" w:rsidRPr="0099568A" w:rsidRDefault="00CA2B7C" w:rsidP="0099568A">
            <w:pPr>
              <w:jc w:val="center"/>
              <w:rPr>
                <w:rFonts w:ascii="Times New Roman" w:hAnsi="Times New Roman" w:cs="Times New Roman"/>
                <w:sz w:val="24"/>
                <w:szCs w:val="24"/>
              </w:rPr>
            </w:pPr>
            <w:r w:rsidRPr="0099568A">
              <w:rPr>
                <w:rFonts w:ascii="Times New Roman" w:hAnsi="Times New Roman" w:cs="Times New Roman"/>
                <w:sz w:val="24"/>
                <w:szCs w:val="24"/>
              </w:rPr>
              <w:t>февраль</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1.</w:t>
            </w:r>
            <w:r w:rsidRPr="0099568A">
              <w:rPr>
                <w:rFonts w:ascii="Times New Roman" w:eastAsia="Times New Roman" w:hAnsi="Times New Roman" w:cs="Times New Roman"/>
                <w:color w:val="000000"/>
                <w:sz w:val="24"/>
                <w:szCs w:val="24"/>
                <w:lang w:eastAsia="ru-RU"/>
              </w:rPr>
              <w:t xml:space="preserve"> Спешим на представление</w:t>
            </w:r>
          </w:p>
          <w:p w:rsidR="00CA2B7C" w:rsidRPr="0099568A" w:rsidRDefault="00CA2B7C" w:rsidP="0099568A">
            <w:pPr>
              <w:rPr>
                <w:rFonts w:ascii="Times New Roman" w:hAnsi="Times New Roman" w:cs="Times New Roman"/>
                <w:sz w:val="24"/>
                <w:szCs w:val="24"/>
              </w:rPr>
            </w:pPr>
          </w:p>
        </w:tc>
        <w:tc>
          <w:tcPr>
            <w:tcW w:w="5582"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Вовлечь детей в сюжетно- игровую ситуацию; познакомить со сказкой; учить внимательно смотреть и слушать сказку; приобщать детей к русской народной традиции; порадовать детей.</w:t>
            </w:r>
          </w:p>
          <w:p w:rsidR="00CA2B7C" w:rsidRPr="0099568A" w:rsidRDefault="00CA2B7C" w:rsidP="0099568A">
            <w:pPr>
              <w:rPr>
                <w:rFonts w:ascii="Times New Roman" w:hAnsi="Times New Roman" w:cs="Times New Roman"/>
                <w:sz w:val="24"/>
                <w:szCs w:val="24"/>
              </w:rPr>
            </w:pP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 о театре.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Инсценировка «Смех да веселье».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со зрителем «Это все мои друзья».</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Частушки.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5. Рус.нар. сказка «Заюшкина избушка». (театр бибабо).</w:t>
            </w:r>
          </w:p>
          <w:p w:rsidR="00CA2B7C" w:rsidRPr="00AA2F37" w:rsidRDefault="00AA2F37" w:rsidP="0099568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Беседа по сказке.</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 xml:space="preserve"> Сундук,</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откройся</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Пробуждать ассоциации детей; учить вживаться в художественный образ; увлечь игровой ситуацией; учить вступать</w:t>
            </w:r>
            <w:r w:rsidR="00AA2F37">
              <w:rPr>
                <w:rFonts w:ascii="Times New Roman" w:eastAsia="Times New Roman" w:hAnsi="Times New Roman" w:cs="Times New Roman"/>
                <w:color w:val="000000"/>
                <w:sz w:val="24"/>
                <w:szCs w:val="24"/>
                <w:lang w:eastAsia="ru-RU"/>
              </w:rPr>
              <w:t xml:space="preserve"> во взаимодействие с партнером.</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Викторина по сказкам.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Инсценировка «Аленушка помогает по дому».</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Этюда на в</w:t>
            </w:r>
            <w:r w:rsidR="00AA2F37">
              <w:rPr>
                <w:rFonts w:ascii="Times New Roman" w:eastAsia="Times New Roman" w:hAnsi="Times New Roman" w:cs="Times New Roman"/>
                <w:color w:val="000000"/>
                <w:sz w:val="24"/>
                <w:szCs w:val="24"/>
                <w:lang w:eastAsia="ru-RU"/>
              </w:rPr>
              <w:t>ыразительные эмоции и движения.</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3.</w:t>
            </w:r>
            <w:r w:rsidRPr="0099568A">
              <w:rPr>
                <w:rFonts w:ascii="Times New Roman" w:eastAsia="Times New Roman" w:hAnsi="Times New Roman" w:cs="Times New Roman"/>
                <w:color w:val="000000"/>
                <w:sz w:val="24"/>
                <w:szCs w:val="24"/>
                <w:lang w:eastAsia="ru-RU"/>
              </w:rPr>
              <w:t xml:space="preserve"> Тайны</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лесовичка</w:t>
            </w:r>
          </w:p>
          <w:p w:rsidR="00CA2B7C" w:rsidRPr="0099568A" w:rsidRDefault="00CA2B7C" w:rsidP="0099568A">
            <w:pPr>
              <w:rPr>
                <w:rFonts w:ascii="Times New Roman" w:hAnsi="Times New Roman" w:cs="Times New Roman"/>
                <w:sz w:val="24"/>
                <w:szCs w:val="24"/>
              </w:rPr>
            </w:pPr>
          </w:p>
        </w:tc>
        <w:tc>
          <w:tcPr>
            <w:tcW w:w="5582" w:type="dxa"/>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lastRenderedPageBreak/>
              <w:t xml:space="preserve">Вовлечь детей в театрализованную игру; пробудить положительное эмоциональное отношение к театру </w:t>
            </w:r>
            <w:r w:rsidRPr="0099568A">
              <w:rPr>
                <w:rFonts w:ascii="Times New Roman" w:eastAsia="Times New Roman" w:hAnsi="Times New Roman" w:cs="Times New Roman"/>
                <w:color w:val="000000"/>
                <w:sz w:val="24"/>
                <w:szCs w:val="24"/>
                <w:lang w:eastAsia="ru-RU"/>
              </w:rPr>
              <w:lastRenderedPageBreak/>
              <w:t>банок; побуждать к выразительности в этюдах; активизировать двигательную активность в игре.</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lastRenderedPageBreak/>
              <w:t>1. Путешествие в «зимний лес».</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Этюды «Распеваемся вместе с птицами».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lastRenderedPageBreak/>
              <w:t>3. Сценка «Волк и заяц» (баночный театр).</w:t>
            </w:r>
          </w:p>
          <w:p w:rsidR="00CA2B7C" w:rsidRPr="00AA2F37" w:rsidRDefault="00AA2F37" w:rsidP="0099568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Танец – игра «Шишковяк».</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4.</w:t>
            </w:r>
            <w:r w:rsidRPr="0099568A">
              <w:rPr>
                <w:rFonts w:ascii="Times New Roman" w:eastAsia="Times New Roman" w:hAnsi="Times New Roman" w:cs="Times New Roman"/>
                <w:color w:val="000000"/>
                <w:sz w:val="24"/>
                <w:szCs w:val="24"/>
                <w:lang w:eastAsia="ru-RU"/>
              </w:rPr>
              <w:t xml:space="preserve"> Зимовье зверей</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Познакомить детей с новой русской народной сказкой; приобщить к словесному народному творчеству; вовлечь в игровую, нравственную ситуацию; будить воображение при помощи театра картинок; пробудит</w:t>
            </w:r>
            <w:r w:rsidR="00AA2F37">
              <w:rPr>
                <w:rFonts w:ascii="Times New Roman" w:eastAsia="Times New Roman" w:hAnsi="Times New Roman" w:cs="Times New Roman"/>
                <w:color w:val="000000"/>
                <w:sz w:val="24"/>
                <w:szCs w:val="24"/>
                <w:lang w:eastAsia="ru-RU"/>
              </w:rPr>
              <w:t>ь эмоциональный отклик у детей.</w:t>
            </w:r>
          </w:p>
        </w:tc>
        <w:tc>
          <w:tcPr>
            <w:tcW w:w="5505"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Приглашение в театр.</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Спектакль в театре картинок «Зимовье».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Игра – импровизация «Кто как кричит».</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val="restart"/>
            <w:textDirection w:val="btLr"/>
            <w:hideMark/>
          </w:tcPr>
          <w:p w:rsidR="00CA2B7C" w:rsidRPr="0099568A" w:rsidRDefault="00CA2B7C" w:rsidP="0099568A">
            <w:pPr>
              <w:jc w:val="center"/>
              <w:rPr>
                <w:rFonts w:ascii="Times New Roman" w:hAnsi="Times New Roman" w:cs="Times New Roman"/>
                <w:sz w:val="24"/>
                <w:szCs w:val="24"/>
              </w:rPr>
            </w:pPr>
            <w:r w:rsidRPr="0099568A">
              <w:rPr>
                <w:rFonts w:ascii="Times New Roman" w:hAnsi="Times New Roman" w:cs="Times New Roman"/>
                <w:sz w:val="24"/>
                <w:szCs w:val="24"/>
              </w:rPr>
              <w:t>март</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1.</w:t>
            </w:r>
            <w:r w:rsidRPr="0099568A">
              <w:rPr>
                <w:rFonts w:ascii="Times New Roman" w:eastAsia="Times New Roman" w:hAnsi="Times New Roman" w:cs="Times New Roman"/>
                <w:color w:val="000000"/>
                <w:sz w:val="24"/>
                <w:szCs w:val="24"/>
                <w:lang w:eastAsia="ru-RU"/>
              </w:rPr>
              <w:t xml:space="preserve"> У меня полно хлопот</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Привлечь внимание детей к праздничной дате (8 марта); вызвать эмоциональный отклик к теме материнской заботы и любви; побуждать к импровизации; учить ролевому поведени</w:t>
            </w:r>
            <w:r w:rsidR="00AA2F37">
              <w:rPr>
                <w:rFonts w:ascii="Times New Roman" w:eastAsia="Times New Roman" w:hAnsi="Times New Roman" w:cs="Times New Roman"/>
                <w:color w:val="000000"/>
                <w:sz w:val="24"/>
                <w:szCs w:val="24"/>
                <w:lang w:eastAsia="ru-RU"/>
              </w:rPr>
              <w:t>ю.</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Игра в дочки - матери.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Инсценировка «У меня полно хлопот».</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Игры – инсценировки «Домашние дела».</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2</w:t>
            </w:r>
            <w:r w:rsidRPr="0099568A">
              <w:rPr>
                <w:rFonts w:ascii="Times New Roman" w:eastAsia="Times New Roman" w:hAnsi="Times New Roman" w:cs="Times New Roman"/>
                <w:color w:val="000000"/>
                <w:sz w:val="24"/>
                <w:szCs w:val="24"/>
                <w:lang w:eastAsia="ru-RU"/>
              </w:rPr>
              <w:t>Кошки - мышки</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Вовлечь детей в игровой сюжет; дать представление о повадках кошек; научить пластичным и выразительным движениям; учить проявлять эмоции через мимику и жесты; развивать а</w:t>
            </w:r>
            <w:r w:rsidR="00AA2F37">
              <w:rPr>
                <w:rFonts w:ascii="Times New Roman" w:eastAsia="Times New Roman" w:hAnsi="Times New Roman" w:cs="Times New Roman"/>
                <w:color w:val="000000"/>
                <w:sz w:val="24"/>
                <w:szCs w:val="24"/>
                <w:lang w:eastAsia="ru-RU"/>
              </w:rPr>
              <w:t>ртистические способности детей.</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 о котятах.</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Этюды на выразительные движения.</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Этюды на выражение эмоций.</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«Жили - были сто котят».</w:t>
            </w:r>
          </w:p>
          <w:p w:rsidR="00CA2B7C" w:rsidRPr="00AA2F37" w:rsidRDefault="00AA2F37" w:rsidP="0099568A">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Песенка про котят.</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3.</w:t>
            </w:r>
            <w:r w:rsidRPr="0099568A">
              <w:rPr>
                <w:rFonts w:ascii="Times New Roman" w:eastAsia="Times New Roman" w:hAnsi="Times New Roman" w:cs="Times New Roman"/>
                <w:color w:val="000000"/>
                <w:sz w:val="24"/>
                <w:szCs w:val="24"/>
                <w:lang w:eastAsia="ru-RU"/>
              </w:rPr>
              <w:t xml:space="preserve"> Живой уголок</w:t>
            </w:r>
          </w:p>
          <w:p w:rsidR="00CA2B7C" w:rsidRPr="0099568A" w:rsidRDefault="00CA2B7C" w:rsidP="0099568A">
            <w:pPr>
              <w:rPr>
                <w:rFonts w:ascii="Times New Roman" w:hAnsi="Times New Roman" w:cs="Times New Roman"/>
                <w:sz w:val="24"/>
                <w:szCs w:val="24"/>
              </w:rPr>
            </w:pPr>
          </w:p>
        </w:tc>
        <w:tc>
          <w:tcPr>
            <w:tcW w:w="5582"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Вовлечь детей в игровой сюжет; учить вступать в диалог, вести сюжетную канву; приобщать к фольклорным жанром; учить разыгрывать потешки.</w:t>
            </w:r>
          </w:p>
          <w:p w:rsidR="00CA2B7C" w:rsidRPr="0099568A" w:rsidRDefault="00CA2B7C" w:rsidP="0099568A">
            <w:pPr>
              <w:rPr>
                <w:rFonts w:ascii="Times New Roman" w:hAnsi="Times New Roman" w:cs="Times New Roman"/>
                <w:sz w:val="24"/>
                <w:szCs w:val="24"/>
              </w:rPr>
            </w:pP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приглашение в «живой уголок».</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Загадка о черепахи.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Сказка на фланелеграфе «Как искали черепаху».</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Загадка.</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5. Диалог с лисой.</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6. Скороговорки.</w:t>
            </w:r>
          </w:p>
          <w:p w:rsidR="00CA2B7C" w:rsidRPr="00AA2F37" w:rsidRDefault="00AA2F37" w:rsidP="00AA2F3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Русские народные потешки.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4.</w:t>
            </w:r>
            <w:r w:rsidRPr="0099568A">
              <w:rPr>
                <w:rFonts w:ascii="Times New Roman" w:eastAsia="Times New Roman" w:hAnsi="Times New Roman" w:cs="Times New Roman"/>
                <w:color w:val="000000"/>
                <w:sz w:val="24"/>
                <w:szCs w:val="24"/>
                <w:lang w:eastAsia="ru-RU"/>
              </w:rPr>
              <w:t xml:space="preserve"> Кто стучится в дверь ко мне?</w:t>
            </w:r>
          </w:p>
          <w:p w:rsidR="00CA2B7C" w:rsidRPr="0099568A" w:rsidRDefault="00CA2B7C" w:rsidP="0099568A">
            <w:pPr>
              <w:rPr>
                <w:rFonts w:ascii="Times New Roman" w:hAnsi="Times New Roman" w:cs="Times New Roman"/>
                <w:sz w:val="24"/>
                <w:szCs w:val="24"/>
              </w:rPr>
            </w:pPr>
          </w:p>
        </w:tc>
        <w:tc>
          <w:tcPr>
            <w:tcW w:w="5582" w:type="dxa"/>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Познакомить детей с работой почты; дать представление о профессиях работников почты; побудить к сюжетно- ролевой игре; включать в ролевой диалог; развивать образную речь</w:t>
            </w:r>
          </w:p>
        </w:tc>
        <w:tc>
          <w:tcPr>
            <w:tcW w:w="5505"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Сюрпризный момент с почтальоном.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Ролевые диалоги с почтальоном.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Сказка «Почта».</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w:t>
            </w:r>
            <w:r w:rsidR="00AA2F37">
              <w:rPr>
                <w:rFonts w:ascii="Times New Roman" w:eastAsia="Times New Roman" w:hAnsi="Times New Roman" w:cs="Times New Roman"/>
                <w:color w:val="000000"/>
                <w:sz w:val="24"/>
                <w:szCs w:val="24"/>
                <w:lang w:eastAsia="ru-RU"/>
              </w:rPr>
              <w:t xml:space="preserve"> Игра «Письма из разных стран».</w:t>
            </w:r>
          </w:p>
        </w:tc>
      </w:tr>
      <w:tr w:rsidR="00CA2B7C" w:rsidRPr="0099568A" w:rsidTr="00AA2F37">
        <w:tc>
          <w:tcPr>
            <w:tcW w:w="1326" w:type="dxa"/>
            <w:vMerge w:val="restart"/>
            <w:textDirection w:val="btLr"/>
            <w:hideMark/>
          </w:tcPr>
          <w:p w:rsidR="00CA2B7C" w:rsidRPr="0099568A" w:rsidRDefault="00CA2B7C" w:rsidP="0099568A">
            <w:pPr>
              <w:pStyle w:val="1"/>
              <w:spacing w:before="0"/>
              <w:jc w:val="center"/>
              <w:outlineLvl w:val="0"/>
              <w:rPr>
                <w:rFonts w:ascii="Times New Roman" w:hAnsi="Times New Roman" w:cs="Times New Roman"/>
                <w:b w:val="0"/>
                <w:color w:val="auto"/>
                <w:sz w:val="24"/>
                <w:szCs w:val="24"/>
              </w:rPr>
            </w:pPr>
            <w:r w:rsidRPr="0099568A">
              <w:rPr>
                <w:rFonts w:ascii="Times New Roman" w:hAnsi="Times New Roman" w:cs="Times New Roman"/>
                <w:b w:val="0"/>
                <w:color w:val="auto"/>
                <w:sz w:val="24"/>
                <w:szCs w:val="24"/>
              </w:rPr>
              <w:lastRenderedPageBreak/>
              <w:t>апрель</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sz w:val="24"/>
                <w:szCs w:val="24"/>
                <w:lang w:eastAsia="ru-RU"/>
              </w:rPr>
            </w:pPr>
            <w:r w:rsidRPr="0099568A">
              <w:rPr>
                <w:rFonts w:ascii="Times New Roman" w:hAnsi="Times New Roman" w:cs="Times New Roman"/>
                <w:sz w:val="24"/>
                <w:szCs w:val="24"/>
              </w:rPr>
              <w:t xml:space="preserve">1. </w:t>
            </w:r>
            <w:r w:rsidRPr="0099568A">
              <w:rPr>
                <w:rFonts w:ascii="Times New Roman" w:eastAsia="Times New Roman" w:hAnsi="Times New Roman" w:cs="Times New Roman"/>
                <w:color w:val="000000"/>
                <w:sz w:val="24"/>
                <w:szCs w:val="24"/>
                <w:lang w:eastAsia="ru-RU"/>
              </w:rPr>
              <w:t>Морская игра</w:t>
            </w:r>
          </w:p>
          <w:p w:rsidR="00CA2B7C" w:rsidRPr="0099568A" w:rsidRDefault="00CA2B7C" w:rsidP="0099568A">
            <w:pPr>
              <w:rPr>
                <w:rFonts w:ascii="Times New Roman" w:hAnsi="Times New Roman" w:cs="Times New Roman"/>
                <w:sz w:val="24"/>
                <w:szCs w:val="24"/>
              </w:rPr>
            </w:pPr>
          </w:p>
        </w:tc>
        <w:tc>
          <w:tcPr>
            <w:tcW w:w="5582"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Создать игровую ситуацию, развивать самостоятельность в игре; создавать эмоционально-положительный фон игры; разбудить творческую активность детей.</w:t>
            </w:r>
          </w:p>
          <w:p w:rsidR="00CA2B7C" w:rsidRPr="0099568A" w:rsidRDefault="00CA2B7C" w:rsidP="0099568A">
            <w:pPr>
              <w:rPr>
                <w:rFonts w:ascii="Times New Roman" w:hAnsi="Times New Roman" w:cs="Times New Roman"/>
                <w:sz w:val="24"/>
                <w:szCs w:val="24"/>
              </w:rPr>
            </w:pP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Беседа о том, что видели на улице.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Потешка «Солнышко».</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Рус. нар. прибаутка «Ходит Ваня».</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Игра «Кораблик».</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5. Игра «Смелей, капитан!»</w:t>
            </w:r>
          </w:p>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6. Подарки д</w:t>
            </w:r>
            <w:r w:rsidR="00AA2F37">
              <w:rPr>
                <w:rFonts w:ascii="Times New Roman" w:eastAsia="Times New Roman" w:hAnsi="Times New Roman" w:cs="Times New Roman"/>
                <w:color w:val="000000"/>
                <w:sz w:val="24"/>
                <w:szCs w:val="24"/>
                <w:lang w:eastAsia="ru-RU"/>
              </w:rPr>
              <w:t>етям.</w:t>
            </w: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 xml:space="preserve">2. </w:t>
            </w:r>
            <w:r w:rsidRPr="0099568A">
              <w:rPr>
                <w:rFonts w:ascii="Times New Roman" w:eastAsia="Times New Roman" w:hAnsi="Times New Roman" w:cs="Times New Roman"/>
                <w:color w:val="000000"/>
                <w:sz w:val="24"/>
                <w:szCs w:val="24"/>
                <w:lang w:eastAsia="ru-RU"/>
              </w:rPr>
              <w:t>Потешный</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ларчик</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Приобщить детей к русской национальной традиции; учить чувствовать выразительность произведений малых фольклорных форм; учить эмоционально - двигательно проживать роль; дать эмоциональный заряд при помощи театра Петрушек; вовле</w:t>
            </w:r>
            <w:r w:rsidR="00AA2F37">
              <w:rPr>
                <w:rFonts w:ascii="Times New Roman" w:eastAsia="Times New Roman" w:hAnsi="Times New Roman" w:cs="Times New Roman"/>
                <w:color w:val="000000"/>
                <w:sz w:val="24"/>
                <w:szCs w:val="24"/>
                <w:lang w:eastAsia="ru-RU"/>
              </w:rPr>
              <w:t>чь детей в игровую ситуацию.</w:t>
            </w:r>
          </w:p>
        </w:tc>
        <w:tc>
          <w:tcPr>
            <w:tcW w:w="5505"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Сюрпризный момент с ларцом.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Театр Петрушки «Петрушки – пересмешники».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Потешка «Тили – бом!».</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4. Потешка «Мышку по воду послали».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5. Потешка «Косари».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6. Призы от Петрушек.</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3</w:t>
            </w:r>
            <w:r w:rsidRPr="0099568A">
              <w:rPr>
                <w:rFonts w:ascii="Times New Roman" w:eastAsia="Times New Roman" w:hAnsi="Times New Roman" w:cs="Times New Roman"/>
                <w:color w:val="000000"/>
                <w:sz w:val="24"/>
                <w:szCs w:val="24"/>
                <w:lang w:eastAsia="ru-RU"/>
              </w:rPr>
              <w:t>Веселые</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карусели</w:t>
            </w:r>
          </w:p>
          <w:p w:rsidR="00CA2B7C" w:rsidRPr="0099568A" w:rsidRDefault="00CA2B7C" w:rsidP="0099568A">
            <w:pPr>
              <w:rPr>
                <w:rFonts w:ascii="Times New Roman" w:hAnsi="Times New Roman" w:cs="Times New Roman"/>
                <w:sz w:val="24"/>
                <w:szCs w:val="24"/>
              </w:rPr>
            </w:pPr>
          </w:p>
          <w:p w:rsidR="00CA2B7C" w:rsidRPr="0099568A" w:rsidRDefault="00CA2B7C" w:rsidP="0099568A">
            <w:pPr>
              <w:rPr>
                <w:rFonts w:ascii="Times New Roman" w:hAnsi="Times New Roman" w:cs="Times New Roman"/>
                <w:sz w:val="24"/>
                <w:szCs w:val="24"/>
              </w:rPr>
            </w:pPr>
          </w:p>
        </w:tc>
        <w:tc>
          <w:tcPr>
            <w:tcW w:w="5582" w:type="dxa"/>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Побуждать детей к двигательной импровизации; добиваться мышечной, двигательной свободы при исполнении роли; образа; давать при</w:t>
            </w:r>
            <w:r w:rsidR="00AA2F37">
              <w:rPr>
                <w:rFonts w:ascii="Times New Roman" w:eastAsia="Times New Roman" w:hAnsi="Times New Roman" w:cs="Times New Roman"/>
                <w:color w:val="000000"/>
                <w:sz w:val="24"/>
                <w:szCs w:val="24"/>
                <w:lang w:eastAsia="ru-RU"/>
              </w:rPr>
              <w:t>мерные образцы воплощения роли.</w:t>
            </w:r>
          </w:p>
        </w:tc>
        <w:tc>
          <w:tcPr>
            <w:tcW w:w="5505" w:type="dxa"/>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Игра «Карусели».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 импровизация «Карусельные игрушки».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Рисование карусели.</w:t>
            </w:r>
          </w:p>
          <w:p w:rsidR="00CA2B7C" w:rsidRPr="0099568A" w:rsidRDefault="00CA2B7C" w:rsidP="0099568A">
            <w:pPr>
              <w:rPr>
                <w:rFonts w:ascii="Times New Roman" w:hAnsi="Times New Roman" w:cs="Times New Roman"/>
                <w:sz w:val="24"/>
                <w:szCs w:val="24"/>
              </w:rPr>
            </w:pPr>
          </w:p>
        </w:tc>
      </w:tr>
      <w:tr w:rsidR="00CA2B7C" w:rsidRPr="0099568A" w:rsidTr="00AA2F37">
        <w:tc>
          <w:tcPr>
            <w:tcW w:w="1326" w:type="dxa"/>
            <w:vMerge/>
            <w:hideMark/>
          </w:tcPr>
          <w:p w:rsidR="00CA2B7C" w:rsidRPr="0099568A" w:rsidRDefault="00CA2B7C" w:rsidP="0099568A">
            <w:pPr>
              <w:rPr>
                <w:rFonts w:ascii="Times New Roman" w:eastAsiaTheme="majorEastAsia" w:hAnsi="Times New Roman" w:cs="Times New Roman"/>
                <w:bCs/>
                <w:sz w:val="24"/>
                <w:szCs w:val="24"/>
              </w:rPr>
            </w:pPr>
          </w:p>
        </w:tc>
        <w:tc>
          <w:tcPr>
            <w:tcW w:w="2590"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hAnsi="Times New Roman" w:cs="Times New Roman"/>
                <w:sz w:val="24"/>
                <w:szCs w:val="24"/>
              </w:rPr>
              <w:t>4.</w:t>
            </w:r>
            <w:r w:rsidRPr="0099568A">
              <w:rPr>
                <w:rFonts w:ascii="Times New Roman" w:eastAsia="Times New Roman" w:hAnsi="Times New Roman" w:cs="Times New Roman"/>
                <w:color w:val="000000"/>
                <w:sz w:val="24"/>
                <w:szCs w:val="24"/>
                <w:lang w:eastAsia="ru-RU"/>
              </w:rPr>
              <w:t xml:space="preserve"> За город</w:t>
            </w:r>
          </w:p>
          <w:p w:rsidR="00CA2B7C" w:rsidRPr="0099568A" w:rsidRDefault="00CA2B7C" w:rsidP="0099568A">
            <w:pPr>
              <w:rPr>
                <w:rFonts w:ascii="Times New Roman" w:hAnsi="Times New Roman" w:cs="Times New Roman"/>
                <w:sz w:val="24"/>
                <w:szCs w:val="24"/>
              </w:rPr>
            </w:pPr>
          </w:p>
        </w:tc>
        <w:tc>
          <w:tcPr>
            <w:tcW w:w="5582" w:type="dxa"/>
            <w:hideMark/>
          </w:tcPr>
          <w:p w:rsidR="00CA2B7C" w:rsidRPr="00AA2F37"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Вовлечь детей в игры- импровизации; развивать воображение детей, учить воплощать роль; учить отражать в ролевом поведении характер героя; учить отражать об</w:t>
            </w:r>
            <w:r w:rsidR="00AA2F37">
              <w:rPr>
                <w:rFonts w:ascii="Times New Roman" w:eastAsia="Times New Roman" w:hAnsi="Times New Roman" w:cs="Times New Roman"/>
                <w:color w:val="000000"/>
                <w:sz w:val="24"/>
                <w:szCs w:val="24"/>
                <w:lang w:eastAsia="ru-RU"/>
              </w:rPr>
              <w:t>раз в музыкальной импровизации.</w:t>
            </w:r>
          </w:p>
        </w:tc>
        <w:tc>
          <w:tcPr>
            <w:tcW w:w="5505" w:type="dxa"/>
            <w:hideMark/>
          </w:tcPr>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1. Дети «поехали» на автобусе в загород.</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2. Игра «Журавлики».</w:t>
            </w:r>
          </w:p>
          <w:p w:rsidR="00CA2B7C" w:rsidRPr="0099568A" w:rsidRDefault="00CA2B7C" w:rsidP="0099568A">
            <w:pPr>
              <w:rPr>
                <w:rFonts w:ascii="Times New Roman" w:eastAsia="Times New Roman" w:hAnsi="Times New Roman" w:cs="Times New Roman"/>
                <w:color w:val="000000"/>
                <w:sz w:val="24"/>
                <w:szCs w:val="24"/>
                <w:lang w:eastAsia="ru-RU"/>
              </w:rPr>
            </w:pPr>
            <w:r w:rsidRPr="0099568A">
              <w:rPr>
                <w:rFonts w:ascii="Times New Roman" w:eastAsia="Times New Roman" w:hAnsi="Times New Roman" w:cs="Times New Roman"/>
                <w:color w:val="000000"/>
                <w:sz w:val="24"/>
                <w:szCs w:val="24"/>
                <w:lang w:eastAsia="ru-RU"/>
              </w:rPr>
              <w:t>3. Инсценировка «Жучок».</w:t>
            </w:r>
          </w:p>
          <w:p w:rsidR="00CA2B7C" w:rsidRPr="0099568A" w:rsidRDefault="00CA2B7C" w:rsidP="0099568A">
            <w:pPr>
              <w:rPr>
                <w:rFonts w:ascii="Times New Roman" w:hAnsi="Times New Roman" w:cs="Times New Roman"/>
                <w:sz w:val="24"/>
                <w:szCs w:val="24"/>
              </w:rPr>
            </w:pPr>
            <w:r w:rsidRPr="0099568A">
              <w:rPr>
                <w:rFonts w:ascii="Times New Roman" w:eastAsia="Times New Roman" w:hAnsi="Times New Roman" w:cs="Times New Roman"/>
                <w:color w:val="000000"/>
                <w:sz w:val="24"/>
                <w:szCs w:val="24"/>
                <w:lang w:eastAsia="ru-RU"/>
              </w:rPr>
              <w:t>4. Этюд – импровизация «Обитатели полянки».</w:t>
            </w:r>
          </w:p>
        </w:tc>
      </w:tr>
      <w:tr w:rsidR="00CA2B7C" w:rsidRPr="0099568A" w:rsidTr="00AA2F37">
        <w:tc>
          <w:tcPr>
            <w:tcW w:w="1326" w:type="dxa"/>
            <w:vMerge w:val="restart"/>
            <w:textDirection w:val="btLr"/>
            <w:hideMark/>
          </w:tcPr>
          <w:p w:rsidR="00CA2B7C" w:rsidRPr="0099568A" w:rsidRDefault="00CA2B7C" w:rsidP="0099568A">
            <w:pPr>
              <w:jc w:val="center"/>
              <w:rPr>
                <w:rFonts w:ascii="Times New Roman" w:hAnsi="Times New Roman" w:cs="Times New Roman"/>
                <w:sz w:val="24"/>
                <w:szCs w:val="24"/>
              </w:rPr>
            </w:pPr>
            <w:r w:rsidRPr="0099568A">
              <w:rPr>
                <w:rFonts w:ascii="Times New Roman" w:hAnsi="Times New Roman" w:cs="Times New Roman"/>
                <w:sz w:val="24"/>
                <w:szCs w:val="24"/>
              </w:rPr>
              <w:t>май</w:t>
            </w:r>
          </w:p>
        </w:tc>
        <w:tc>
          <w:tcPr>
            <w:tcW w:w="2590"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82" w:type="dxa"/>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05"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hAnsi="Times New Roman" w:cs="Times New Roman"/>
                <w:sz w:val="24"/>
                <w:szCs w:val="24"/>
              </w:rPr>
            </w:pPr>
            <w:r w:rsidRPr="0099568A">
              <w:rPr>
                <w:rFonts w:ascii="Times New Roman" w:hAnsi="Times New Roman" w:cs="Times New Roman"/>
                <w:sz w:val="24"/>
                <w:szCs w:val="24"/>
              </w:rPr>
              <w:t>1.</w:t>
            </w:r>
            <w:r w:rsidR="00AA2F37" w:rsidRPr="0099568A">
              <w:rPr>
                <w:rFonts w:ascii="Times New Roman" w:eastAsia="Times New Roman" w:hAnsi="Times New Roman" w:cs="Times New Roman"/>
                <w:color w:val="333333"/>
                <w:sz w:val="24"/>
                <w:szCs w:val="24"/>
                <w:lang w:eastAsia="ru-RU"/>
              </w:rPr>
              <w:t xml:space="preserve"> «Такие разные дожди»</w:t>
            </w:r>
          </w:p>
          <w:p w:rsidR="00CA2B7C" w:rsidRPr="0099568A" w:rsidRDefault="00CA2B7C" w:rsidP="0099568A">
            <w:pPr>
              <w:rPr>
                <w:rFonts w:ascii="Times New Roman" w:hAnsi="Times New Roman" w:cs="Times New Roman"/>
                <w:sz w:val="24"/>
                <w:szCs w:val="24"/>
              </w:rPr>
            </w:pPr>
          </w:p>
        </w:tc>
        <w:tc>
          <w:tcPr>
            <w:tcW w:w="5582" w:type="dxa"/>
            <w:hideMark/>
          </w:tcPr>
          <w:p w:rsidR="00CA2B7C" w:rsidRPr="0099568A" w:rsidRDefault="00CA2B7C" w:rsidP="0099568A">
            <w:pPr>
              <w:rPr>
                <w:rFonts w:ascii="Times New Roman" w:hAnsi="Times New Roman" w:cs="Times New Roman"/>
                <w:sz w:val="24"/>
                <w:szCs w:val="24"/>
              </w:rPr>
            </w:pPr>
            <w:r w:rsidRPr="0099568A">
              <w:rPr>
                <w:rFonts w:ascii="Times New Roman" w:eastAsia="Times New Roman" w:hAnsi="Times New Roman" w:cs="Times New Roman"/>
                <w:color w:val="000000"/>
                <w:sz w:val="24"/>
                <w:szCs w:val="24"/>
                <w:lang w:eastAsia="ru-RU"/>
              </w:rPr>
              <w:t>Вовлечь детей в игры- импровизации; развивать воображение детей</w:t>
            </w:r>
          </w:p>
        </w:tc>
        <w:tc>
          <w:tcPr>
            <w:tcW w:w="5505" w:type="dxa"/>
          </w:tcPr>
          <w:p w:rsidR="00CA2B7C" w:rsidRPr="0099568A" w:rsidRDefault="00CA2B7C" w:rsidP="0099568A">
            <w:pPr>
              <w:pStyle w:val="a6"/>
              <w:shd w:val="clear" w:color="auto" w:fill="FFFFFF"/>
              <w:spacing w:before="0" w:beforeAutospacing="0" w:after="0" w:afterAutospacing="0"/>
              <w:rPr>
                <w:color w:val="333333"/>
              </w:rPr>
            </w:pPr>
            <w:r w:rsidRPr="0099568A">
              <w:rPr>
                <w:color w:val="333333"/>
              </w:rPr>
              <w:t>1. Пальчиковая игра-гимнастика «Пальчики гуляют».</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2. Беседа о дождях.</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3. Приходят в гости дожди (озорник, ленивец).</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4. Игра «Дождливо - солнечно».</w:t>
            </w:r>
          </w:p>
          <w:p w:rsidR="00CA2B7C" w:rsidRPr="00AA2F37" w:rsidRDefault="00AA2F37" w:rsidP="00AA2F37">
            <w:pPr>
              <w:pStyle w:val="a6"/>
              <w:shd w:val="clear" w:color="auto" w:fill="FFFFFF"/>
              <w:spacing w:before="0" w:beforeAutospacing="0" w:after="0" w:afterAutospacing="0"/>
              <w:rPr>
                <w:color w:val="333333"/>
              </w:rPr>
            </w:pPr>
            <w:r>
              <w:rPr>
                <w:color w:val="333333"/>
              </w:rPr>
              <w:t>5. Игра «Прогулка под дождем».</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hAnsi="Times New Roman" w:cs="Times New Roman"/>
                <w:sz w:val="24"/>
                <w:szCs w:val="24"/>
              </w:rPr>
            </w:pPr>
            <w:r w:rsidRPr="0099568A">
              <w:rPr>
                <w:rFonts w:ascii="Times New Roman" w:hAnsi="Times New Roman" w:cs="Times New Roman"/>
                <w:sz w:val="24"/>
                <w:szCs w:val="24"/>
              </w:rPr>
              <w:t>2.</w:t>
            </w:r>
            <w:r w:rsidRPr="0099568A">
              <w:rPr>
                <w:rFonts w:ascii="Times New Roman" w:hAnsi="Times New Roman" w:cs="Times New Roman"/>
                <w:color w:val="333333"/>
                <w:sz w:val="24"/>
                <w:szCs w:val="24"/>
                <w:shd w:val="clear" w:color="auto" w:fill="FFFFFF"/>
              </w:rPr>
              <w:t xml:space="preserve"> «Вспомни сказку»</w:t>
            </w:r>
          </w:p>
        </w:tc>
        <w:tc>
          <w:tcPr>
            <w:tcW w:w="5582" w:type="dxa"/>
            <w:hideMark/>
          </w:tcPr>
          <w:p w:rsidR="00CA2B7C" w:rsidRPr="0099568A" w:rsidRDefault="00CA2B7C" w:rsidP="0099568A">
            <w:pPr>
              <w:rPr>
                <w:rFonts w:ascii="Times New Roman" w:hAnsi="Times New Roman" w:cs="Times New Roman"/>
                <w:sz w:val="24"/>
                <w:szCs w:val="24"/>
              </w:rPr>
            </w:pPr>
            <w:r w:rsidRPr="0099568A">
              <w:rPr>
                <w:rFonts w:ascii="Times New Roman" w:hAnsi="Times New Roman" w:cs="Times New Roman"/>
                <w:sz w:val="24"/>
                <w:szCs w:val="24"/>
              </w:rPr>
              <w:t>Развивать зрительную и слуховую память, внимание, координацию движений, чувство ритма.</w:t>
            </w:r>
          </w:p>
        </w:tc>
        <w:tc>
          <w:tcPr>
            <w:tcW w:w="5505" w:type="dxa"/>
            <w:hideMark/>
          </w:tcPr>
          <w:p w:rsidR="00CA2B7C" w:rsidRPr="0099568A" w:rsidRDefault="00CA2B7C" w:rsidP="0099568A">
            <w:pPr>
              <w:pStyle w:val="a6"/>
              <w:shd w:val="clear" w:color="auto" w:fill="FFFFFF"/>
              <w:spacing w:before="0" w:beforeAutospacing="0" w:after="0" w:afterAutospacing="0"/>
              <w:rPr>
                <w:color w:val="333333"/>
              </w:rPr>
            </w:pPr>
            <w:r w:rsidRPr="0099568A">
              <w:rPr>
                <w:color w:val="333333"/>
              </w:rPr>
              <w:t>1. Путешествие в магазин игрушек.</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2. Сценка по сказке «Кошки и котята».</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3. Сценка по сказке «Лис и мышонок».</w:t>
            </w:r>
          </w:p>
          <w:p w:rsidR="00CA2B7C" w:rsidRPr="00AA2F37" w:rsidRDefault="00CA2B7C" w:rsidP="00AA2F37">
            <w:pPr>
              <w:pStyle w:val="a6"/>
              <w:shd w:val="clear" w:color="auto" w:fill="FFFFFF"/>
              <w:spacing w:before="0" w:beforeAutospacing="0" w:after="0" w:afterAutospacing="0"/>
              <w:rPr>
                <w:color w:val="333333"/>
              </w:rPr>
            </w:pPr>
            <w:r w:rsidRPr="0099568A">
              <w:rPr>
                <w:color w:val="333333"/>
              </w:rPr>
              <w:t>4. Сценка по сказке «Лошадка-з</w:t>
            </w:r>
            <w:r w:rsidR="00AA2F37">
              <w:rPr>
                <w:color w:val="333333"/>
              </w:rPr>
              <w:t>латогривка и баран - круторог».</w:t>
            </w:r>
          </w:p>
        </w:tc>
      </w:tr>
      <w:tr w:rsidR="00CA2B7C" w:rsidRPr="0099568A" w:rsidTr="00AA2F37">
        <w:tc>
          <w:tcPr>
            <w:tcW w:w="1326" w:type="dxa"/>
            <w:vMerge/>
            <w:hideMark/>
          </w:tcPr>
          <w:p w:rsidR="00CA2B7C" w:rsidRPr="0099568A" w:rsidRDefault="00CA2B7C" w:rsidP="0099568A">
            <w:pPr>
              <w:rPr>
                <w:rFonts w:ascii="Times New Roman" w:hAnsi="Times New Roman" w:cs="Times New Roman"/>
                <w:sz w:val="24"/>
                <w:szCs w:val="24"/>
              </w:rPr>
            </w:pPr>
          </w:p>
        </w:tc>
        <w:tc>
          <w:tcPr>
            <w:tcW w:w="2590" w:type="dxa"/>
            <w:hideMark/>
          </w:tcPr>
          <w:p w:rsidR="00CA2B7C" w:rsidRPr="0099568A" w:rsidRDefault="00CA2B7C" w:rsidP="0099568A">
            <w:pPr>
              <w:rPr>
                <w:rFonts w:ascii="Times New Roman" w:hAnsi="Times New Roman" w:cs="Times New Roman"/>
                <w:sz w:val="24"/>
                <w:szCs w:val="24"/>
              </w:rPr>
            </w:pPr>
            <w:r w:rsidRPr="0099568A">
              <w:rPr>
                <w:rFonts w:ascii="Times New Roman" w:hAnsi="Times New Roman" w:cs="Times New Roman"/>
                <w:sz w:val="24"/>
                <w:szCs w:val="24"/>
              </w:rPr>
              <w:t>3.</w:t>
            </w:r>
            <w:r w:rsidRPr="0099568A">
              <w:rPr>
                <w:rFonts w:ascii="Times New Roman" w:hAnsi="Times New Roman" w:cs="Times New Roman"/>
                <w:color w:val="333333"/>
                <w:sz w:val="24"/>
                <w:szCs w:val="24"/>
                <w:shd w:val="clear" w:color="auto" w:fill="FFFFFF"/>
              </w:rPr>
              <w:t xml:space="preserve"> «Дедушка Ежок»</w:t>
            </w:r>
          </w:p>
        </w:tc>
        <w:tc>
          <w:tcPr>
            <w:tcW w:w="5582" w:type="dxa"/>
            <w:hideMark/>
          </w:tcPr>
          <w:p w:rsidR="00CA2B7C" w:rsidRPr="0099568A" w:rsidRDefault="00CA2B7C" w:rsidP="0099568A">
            <w:pPr>
              <w:rPr>
                <w:rFonts w:ascii="Times New Roman" w:hAnsi="Times New Roman" w:cs="Times New Roman"/>
                <w:sz w:val="24"/>
                <w:szCs w:val="24"/>
              </w:rPr>
            </w:pPr>
            <w:r w:rsidRPr="0099568A">
              <w:rPr>
                <w:rFonts w:ascii="Times New Roman" w:hAnsi="Times New Roman" w:cs="Times New Roman"/>
                <w:sz w:val="24"/>
                <w:szCs w:val="24"/>
              </w:rPr>
              <w:t>Развивать воображение,  память, общение, умение действовать с воображаемыми предметами</w:t>
            </w:r>
          </w:p>
        </w:tc>
        <w:tc>
          <w:tcPr>
            <w:tcW w:w="5505" w:type="dxa"/>
          </w:tcPr>
          <w:p w:rsidR="00CA2B7C" w:rsidRPr="0099568A" w:rsidRDefault="00CA2B7C" w:rsidP="0099568A">
            <w:pPr>
              <w:pStyle w:val="a6"/>
              <w:shd w:val="clear" w:color="auto" w:fill="FFFFFF"/>
              <w:spacing w:before="0" w:beforeAutospacing="0" w:after="0" w:afterAutospacing="0"/>
              <w:rPr>
                <w:color w:val="333333"/>
              </w:rPr>
            </w:pPr>
            <w:r w:rsidRPr="0099568A">
              <w:rPr>
                <w:color w:val="333333"/>
              </w:rPr>
              <w:t>1. В гости к детям приходит дедушка Ежок.</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2. Рус. нар. песенка – игра «Дедушка Ежок».</w:t>
            </w:r>
          </w:p>
          <w:p w:rsidR="00CA2B7C" w:rsidRPr="0099568A" w:rsidRDefault="00CA2B7C" w:rsidP="0099568A">
            <w:pPr>
              <w:pStyle w:val="a6"/>
              <w:shd w:val="clear" w:color="auto" w:fill="FFFFFF"/>
              <w:spacing w:before="0" w:beforeAutospacing="0" w:after="0" w:afterAutospacing="0"/>
              <w:rPr>
                <w:color w:val="333333"/>
              </w:rPr>
            </w:pPr>
            <w:r w:rsidRPr="0099568A">
              <w:rPr>
                <w:color w:val="333333"/>
              </w:rPr>
              <w:t>3. Кукольный театр «Как ежик друга нашел».</w:t>
            </w:r>
          </w:p>
          <w:p w:rsidR="00CA2B7C" w:rsidRPr="00AA2F37" w:rsidRDefault="00AA2F37" w:rsidP="00AA2F37">
            <w:pPr>
              <w:pStyle w:val="a6"/>
              <w:shd w:val="clear" w:color="auto" w:fill="FFFFFF"/>
              <w:spacing w:before="0" w:beforeAutospacing="0" w:after="0" w:afterAutospacing="0"/>
              <w:rPr>
                <w:color w:val="333333"/>
              </w:rPr>
            </w:pPr>
            <w:r>
              <w:rPr>
                <w:color w:val="333333"/>
              </w:rPr>
              <w:t>4. Вопросы по сказке.</w:t>
            </w:r>
          </w:p>
        </w:tc>
      </w:tr>
    </w:tbl>
    <w:p w:rsidR="00CA2B7C" w:rsidRPr="00AA2F37" w:rsidRDefault="00CA2B7C" w:rsidP="00AA2F37">
      <w:pPr>
        <w:spacing w:before="100" w:beforeAutospacing="1" w:after="100" w:afterAutospacing="1" w:line="240" w:lineRule="auto"/>
        <w:jc w:val="center"/>
        <w:rPr>
          <w:rFonts w:ascii="Times New Roman" w:eastAsia="Times New Roman" w:hAnsi="Times New Roman" w:cs="Times New Roman"/>
          <w:b/>
          <w:i/>
          <w:color w:val="000000"/>
          <w:sz w:val="28"/>
          <w:szCs w:val="28"/>
          <w:lang w:eastAsia="ru-RU"/>
        </w:rPr>
      </w:pPr>
      <w:r w:rsidRPr="00AA2F37">
        <w:rPr>
          <w:rFonts w:ascii="Times New Roman" w:eastAsia="Times New Roman" w:hAnsi="Times New Roman" w:cs="Times New Roman"/>
          <w:b/>
          <w:i/>
          <w:iCs/>
          <w:color w:val="000000"/>
          <w:sz w:val="28"/>
          <w:szCs w:val="28"/>
          <w:lang w:eastAsia="ru-RU"/>
        </w:rPr>
        <w:t>3.6.2 Образовательная деятельность с детьми 5-6 лет</w:t>
      </w:r>
    </w:p>
    <w:tbl>
      <w:tblPr>
        <w:tblStyle w:val="a5"/>
        <w:tblW w:w="15134" w:type="dxa"/>
        <w:tblLook w:val="04A0" w:firstRow="1" w:lastRow="0" w:firstColumn="1" w:lastColumn="0" w:noHBand="0" w:noVBand="1"/>
      </w:tblPr>
      <w:tblGrid>
        <w:gridCol w:w="1510"/>
        <w:gridCol w:w="2582"/>
        <w:gridCol w:w="6"/>
        <w:gridCol w:w="5508"/>
        <w:gridCol w:w="5528"/>
      </w:tblGrid>
      <w:tr w:rsidR="00CA2B7C" w:rsidRPr="00AA2F37" w:rsidTr="00AA2F37">
        <w:tc>
          <w:tcPr>
            <w:tcW w:w="1510" w:type="dxa"/>
            <w:vMerge w:val="restart"/>
            <w:tcBorders>
              <w:top w:val="single" w:sz="4" w:space="0" w:color="auto"/>
              <w:left w:val="single" w:sz="4" w:space="0" w:color="auto"/>
              <w:bottom w:val="single" w:sz="4" w:space="0" w:color="auto"/>
              <w:right w:val="single" w:sz="4" w:space="0" w:color="auto"/>
            </w:tcBorders>
            <w:textDirection w:val="btLr"/>
          </w:tcPr>
          <w:p w:rsidR="00CA2B7C" w:rsidRPr="00AA2F37" w:rsidRDefault="00CA2B7C" w:rsidP="00AA2F37">
            <w:pPr>
              <w:rPr>
                <w:rFonts w:ascii="Times New Roman" w:hAnsi="Times New Roman" w:cs="Times New Roman"/>
                <w:sz w:val="24"/>
                <w:szCs w:val="24"/>
              </w:rPr>
            </w:pPr>
          </w:p>
          <w:p w:rsidR="00CA2B7C" w:rsidRPr="00AA2F37" w:rsidRDefault="00CA2B7C" w:rsidP="00AA2F37">
            <w:pPr>
              <w:pStyle w:val="1"/>
              <w:spacing w:before="0"/>
              <w:jc w:val="center"/>
              <w:outlineLvl w:val="0"/>
              <w:rPr>
                <w:rFonts w:ascii="Times New Roman" w:hAnsi="Times New Roman" w:cs="Times New Roman"/>
                <w:color w:val="auto"/>
                <w:sz w:val="24"/>
                <w:szCs w:val="24"/>
              </w:rPr>
            </w:pPr>
            <w:r w:rsidRPr="00AA2F37">
              <w:rPr>
                <w:rFonts w:ascii="Times New Roman" w:hAnsi="Times New Roman" w:cs="Times New Roman"/>
                <w:color w:val="auto"/>
                <w:sz w:val="24"/>
                <w:szCs w:val="24"/>
              </w:rPr>
              <w:t>Сентябрь</w:t>
            </w:r>
          </w:p>
          <w:p w:rsidR="00CA2B7C" w:rsidRPr="00AA2F37" w:rsidRDefault="00CA2B7C" w:rsidP="00AA2F37">
            <w:pPr>
              <w:rPr>
                <w:rFonts w:ascii="Times New Roman" w:hAnsi="Times New Roman" w:cs="Times New Roman"/>
                <w:sz w:val="24"/>
                <w:szCs w:val="24"/>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08" w:type="dxa"/>
            <w:tcBorders>
              <w:top w:val="single" w:sz="4" w:space="0" w:color="auto"/>
              <w:left w:val="single" w:sz="4" w:space="0" w:color="auto"/>
              <w:bottom w:val="single" w:sz="4" w:space="0" w:color="auto"/>
              <w:right w:val="single" w:sz="4" w:space="0" w:color="auto"/>
            </w:tcBorders>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28" w:type="dxa"/>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AA2F37" w:rsidTr="00AA2F37">
        <w:tc>
          <w:tcPr>
            <w:tcW w:w="1510" w:type="dxa"/>
            <w:vMerge/>
            <w:tcBorders>
              <w:top w:val="single" w:sz="4" w:space="0" w:color="auto"/>
              <w:left w:val="single" w:sz="4" w:space="0" w:color="auto"/>
              <w:bottom w:val="single" w:sz="4" w:space="0" w:color="auto"/>
              <w:right w:val="single" w:sz="4" w:space="0" w:color="auto"/>
            </w:tcBorders>
            <w:vAlign w:val="center"/>
            <w:hideMark/>
          </w:tcPr>
          <w:p w:rsidR="00CA2B7C" w:rsidRPr="00AA2F37" w:rsidRDefault="00CA2B7C" w:rsidP="00AA2F37">
            <w:pPr>
              <w:rPr>
                <w:rFonts w:ascii="Times New Roman" w:hAnsi="Times New Roman" w:cs="Times New Roman"/>
                <w:sz w:val="24"/>
                <w:szCs w:val="24"/>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lang w:val="en-US"/>
              </w:rPr>
              <w:t>1.</w:t>
            </w:r>
            <w:r w:rsidRPr="00AA2F37">
              <w:rPr>
                <w:rFonts w:ascii="Times New Roman" w:hAnsi="Times New Roman" w:cs="Times New Roman"/>
                <w:sz w:val="24"/>
                <w:szCs w:val="24"/>
              </w:rPr>
              <w:t>«Пока занавес закрыт»</w:t>
            </w:r>
          </w:p>
        </w:tc>
        <w:tc>
          <w:tcPr>
            <w:tcW w:w="5508" w:type="dxa"/>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Развивать интерес детей к сценическому искусству. Воспитывать доброжелательность, коммуникабельность в отношениях со сверстниками. Совершенствовать внимание, память, наблюдательность.</w:t>
            </w:r>
          </w:p>
        </w:tc>
        <w:tc>
          <w:tcPr>
            <w:tcW w:w="5528" w:type="dxa"/>
            <w:tcBorders>
              <w:top w:val="single" w:sz="4" w:space="0" w:color="auto"/>
              <w:left w:val="single" w:sz="4" w:space="0" w:color="auto"/>
              <w:bottom w:val="single" w:sz="4" w:space="0" w:color="auto"/>
              <w:right w:val="single" w:sz="4" w:space="0" w:color="auto"/>
            </w:tcBorders>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«И я тоже!».</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на знание театральной терминологии.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«Птицы, на гнезда!».</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на развитие внимания.</w:t>
            </w:r>
          </w:p>
          <w:p w:rsidR="00CA2B7C" w:rsidRPr="00AA2F37" w:rsidRDefault="00AA2F37" w:rsidP="00AA2F37">
            <w:pPr>
              <w:rPr>
                <w:rFonts w:ascii="Times New Roman" w:hAnsi="Times New Roman" w:cs="Times New Roman"/>
                <w:sz w:val="24"/>
                <w:szCs w:val="24"/>
              </w:rPr>
            </w:pPr>
            <w:r>
              <w:rPr>
                <w:rFonts w:ascii="Times New Roman" w:hAnsi="Times New Roman" w:cs="Times New Roman"/>
                <w:sz w:val="24"/>
                <w:szCs w:val="24"/>
              </w:rPr>
              <w:t>«Слушай хлопки»</w:t>
            </w:r>
          </w:p>
        </w:tc>
      </w:tr>
      <w:tr w:rsidR="00CA2B7C" w:rsidRPr="00AA2F37" w:rsidTr="00AA2F37">
        <w:tc>
          <w:tcPr>
            <w:tcW w:w="1510" w:type="dxa"/>
            <w:vMerge/>
            <w:tcBorders>
              <w:top w:val="single" w:sz="4" w:space="0" w:color="auto"/>
              <w:left w:val="single" w:sz="4" w:space="0" w:color="auto"/>
              <w:bottom w:val="single" w:sz="4" w:space="0" w:color="auto"/>
              <w:right w:val="single" w:sz="4" w:space="0" w:color="auto"/>
            </w:tcBorders>
            <w:vAlign w:val="center"/>
            <w:hideMark/>
          </w:tcPr>
          <w:p w:rsidR="00CA2B7C" w:rsidRPr="00AA2F37" w:rsidRDefault="00CA2B7C" w:rsidP="00AA2F37">
            <w:pPr>
              <w:rPr>
                <w:rFonts w:ascii="Times New Roman" w:hAnsi="Times New Roman" w:cs="Times New Roman"/>
                <w:sz w:val="24"/>
                <w:szCs w:val="24"/>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2. Сказку ты, дружок, послушай и сыграй</w:t>
            </w:r>
          </w:p>
        </w:tc>
        <w:tc>
          <w:tcPr>
            <w:tcW w:w="5508" w:type="dxa"/>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Развивать речевое дыхание, правильную артикуляцию, дикцию. Совершенствовать память, внимание, воображение, общение детей.</w:t>
            </w:r>
          </w:p>
        </w:tc>
        <w:tc>
          <w:tcPr>
            <w:tcW w:w="5528" w:type="dxa"/>
            <w:tcBorders>
              <w:top w:val="single" w:sz="4" w:space="0" w:color="auto"/>
              <w:left w:val="single" w:sz="4" w:space="0" w:color="auto"/>
              <w:bottom w:val="single" w:sz="4" w:space="0" w:color="auto"/>
              <w:right w:val="single" w:sz="4" w:space="0" w:color="auto"/>
            </w:tcBorders>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Упражнения «Мыльные пузыри», «Веселый пятачок».</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Скороговорка «Шесть мышат в камышах шуршат».</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Сказка «Зайчик и ежик».</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на развитие внимания.</w:t>
            </w:r>
          </w:p>
          <w:p w:rsidR="00CA2B7C" w:rsidRPr="00AA2F37" w:rsidRDefault="00AA2F37" w:rsidP="00AA2F37">
            <w:pPr>
              <w:rPr>
                <w:rFonts w:ascii="Times New Roman" w:hAnsi="Times New Roman" w:cs="Times New Roman"/>
                <w:sz w:val="24"/>
                <w:szCs w:val="24"/>
              </w:rPr>
            </w:pPr>
            <w:r>
              <w:rPr>
                <w:rFonts w:ascii="Times New Roman" w:hAnsi="Times New Roman" w:cs="Times New Roman"/>
                <w:sz w:val="24"/>
                <w:szCs w:val="24"/>
              </w:rPr>
              <w:t>«Будь внимателен»</w:t>
            </w:r>
          </w:p>
        </w:tc>
      </w:tr>
      <w:tr w:rsidR="00CA2B7C" w:rsidRPr="00AA2F37" w:rsidTr="00AA2F37">
        <w:trPr>
          <w:trHeight w:val="1115"/>
        </w:trPr>
        <w:tc>
          <w:tcPr>
            <w:tcW w:w="1510" w:type="dxa"/>
            <w:vMerge/>
            <w:tcBorders>
              <w:top w:val="single" w:sz="4" w:space="0" w:color="auto"/>
              <w:left w:val="single" w:sz="4" w:space="0" w:color="auto"/>
              <w:bottom w:val="single" w:sz="4" w:space="0" w:color="auto"/>
              <w:right w:val="single" w:sz="4" w:space="0" w:color="auto"/>
            </w:tcBorders>
            <w:vAlign w:val="center"/>
            <w:hideMark/>
          </w:tcPr>
          <w:p w:rsidR="00CA2B7C" w:rsidRPr="00AA2F37" w:rsidRDefault="00CA2B7C" w:rsidP="00AA2F37">
            <w:pPr>
              <w:rPr>
                <w:rFonts w:ascii="Times New Roman" w:hAnsi="Times New Roman" w:cs="Times New Roman"/>
                <w:sz w:val="24"/>
                <w:szCs w:val="24"/>
              </w:rPr>
            </w:pPr>
          </w:p>
        </w:tc>
        <w:tc>
          <w:tcPr>
            <w:tcW w:w="2588" w:type="dxa"/>
            <w:gridSpan w:val="2"/>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3. Сказка «Зайчик и Ежик»</w:t>
            </w:r>
          </w:p>
        </w:tc>
        <w:tc>
          <w:tcPr>
            <w:tcW w:w="5508" w:type="dxa"/>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Развивать умение детей искренне верить в любую воображаемую ситуацию.</w:t>
            </w:r>
          </w:p>
        </w:tc>
        <w:tc>
          <w:tcPr>
            <w:tcW w:w="5528" w:type="dxa"/>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на ритмопластику «Медведи в клетке».</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Скороговорка «Палкой Саша шишки сшиб»</w:t>
            </w:r>
          </w:p>
        </w:tc>
      </w:tr>
      <w:tr w:rsidR="00CA2B7C" w:rsidRPr="00AA2F37" w:rsidTr="00AA2F37">
        <w:trPr>
          <w:trHeight w:val="1115"/>
        </w:trPr>
        <w:tc>
          <w:tcPr>
            <w:tcW w:w="1510" w:type="dxa"/>
            <w:tcBorders>
              <w:top w:val="single" w:sz="4" w:space="0" w:color="auto"/>
              <w:left w:val="single" w:sz="4" w:space="0" w:color="auto"/>
              <w:bottom w:val="nil"/>
              <w:right w:val="single" w:sz="4" w:space="0" w:color="auto"/>
            </w:tcBorders>
          </w:tcPr>
          <w:p w:rsidR="00CA2B7C" w:rsidRPr="00AA2F37" w:rsidRDefault="00CA2B7C" w:rsidP="00AA2F37">
            <w:pPr>
              <w:rPr>
                <w:rFonts w:ascii="Times New Roman" w:hAnsi="Times New Roman" w:cs="Times New Roman"/>
                <w:sz w:val="24"/>
                <w:szCs w:val="24"/>
              </w:rPr>
            </w:pPr>
          </w:p>
          <w:p w:rsidR="00CA2B7C" w:rsidRPr="00AA2F37" w:rsidRDefault="00CA2B7C" w:rsidP="00AA2F37">
            <w:pPr>
              <w:pStyle w:val="1"/>
              <w:spacing w:before="0"/>
              <w:outlineLvl w:val="0"/>
              <w:rPr>
                <w:rFonts w:ascii="Times New Roman" w:eastAsiaTheme="minorHAnsi" w:hAnsi="Times New Roman" w:cs="Times New Roman"/>
                <w:b w:val="0"/>
                <w:bCs w:val="0"/>
                <w:color w:val="auto"/>
                <w:sz w:val="24"/>
                <w:szCs w:val="24"/>
              </w:rPr>
            </w:pPr>
          </w:p>
          <w:p w:rsidR="00CA2B7C" w:rsidRPr="00AA2F37" w:rsidRDefault="00CA2B7C" w:rsidP="00AA2F37">
            <w:pPr>
              <w:rPr>
                <w:rFonts w:ascii="Times New Roman" w:hAnsi="Times New Roman" w:cs="Times New Roman"/>
                <w:sz w:val="24"/>
                <w:szCs w:val="24"/>
              </w:rPr>
            </w:pPr>
          </w:p>
        </w:tc>
        <w:tc>
          <w:tcPr>
            <w:tcW w:w="2588" w:type="dxa"/>
            <w:gridSpan w:val="2"/>
            <w:tcBorders>
              <w:top w:val="single" w:sz="4" w:space="0" w:color="auto"/>
              <w:left w:val="single" w:sz="4" w:space="0" w:color="auto"/>
              <w:bottom w:val="single" w:sz="4" w:space="0" w:color="auto"/>
              <w:right w:val="single" w:sz="4" w:space="0" w:color="auto"/>
            </w:tcBorders>
          </w:tcPr>
          <w:p w:rsidR="00CA2B7C" w:rsidRPr="00AA2F37" w:rsidRDefault="00CA2B7C" w:rsidP="00AA2F37">
            <w:pPr>
              <w:rPr>
                <w:rFonts w:ascii="Times New Roman" w:hAnsi="Times New Roman" w:cs="Times New Roman"/>
                <w:sz w:val="24"/>
                <w:szCs w:val="24"/>
              </w:rPr>
            </w:pPr>
          </w:p>
        </w:tc>
        <w:tc>
          <w:tcPr>
            <w:tcW w:w="5508" w:type="dxa"/>
            <w:tcBorders>
              <w:top w:val="single" w:sz="4" w:space="0" w:color="auto"/>
              <w:left w:val="single" w:sz="4" w:space="0" w:color="auto"/>
              <w:bottom w:val="single" w:sz="4" w:space="0" w:color="auto"/>
              <w:right w:val="single" w:sz="4" w:space="0" w:color="auto"/>
            </w:tcBorders>
          </w:tcPr>
          <w:p w:rsidR="00CA2B7C" w:rsidRPr="00AA2F37" w:rsidRDefault="00CA2B7C" w:rsidP="00AA2F37">
            <w:pPr>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Репетиция сказки «Зайчик и ежик».</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на развитие памяти.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«Художник».</w:t>
            </w:r>
          </w:p>
          <w:p w:rsidR="00CA2B7C" w:rsidRPr="00AA2F37" w:rsidRDefault="00AA2F37" w:rsidP="00AA2F37">
            <w:pPr>
              <w:pStyle w:val="a4"/>
              <w:rPr>
                <w:rFonts w:ascii="Times New Roman" w:hAnsi="Times New Roman" w:cs="Times New Roman"/>
                <w:sz w:val="24"/>
                <w:szCs w:val="24"/>
              </w:rPr>
            </w:pPr>
            <w:r>
              <w:rPr>
                <w:rFonts w:ascii="Times New Roman" w:hAnsi="Times New Roman" w:cs="Times New Roman"/>
                <w:sz w:val="24"/>
                <w:szCs w:val="24"/>
              </w:rPr>
              <w:t>Упражнение «Я ем».</w:t>
            </w:r>
          </w:p>
        </w:tc>
      </w:tr>
      <w:tr w:rsidR="00CA2B7C" w:rsidRPr="00AA2F37" w:rsidTr="00AA2F37">
        <w:trPr>
          <w:cantSplit/>
          <w:trHeight w:val="1134"/>
        </w:trPr>
        <w:tc>
          <w:tcPr>
            <w:tcW w:w="1510" w:type="dxa"/>
            <w:tcBorders>
              <w:top w:val="nil"/>
              <w:left w:val="single" w:sz="4" w:space="0" w:color="auto"/>
              <w:bottom w:val="single" w:sz="4" w:space="0" w:color="auto"/>
              <w:right w:val="single" w:sz="4" w:space="0" w:color="auto"/>
            </w:tcBorders>
            <w:textDirection w:val="btLr"/>
          </w:tcPr>
          <w:p w:rsidR="00CA2B7C" w:rsidRPr="00AA2F37" w:rsidRDefault="00CA2B7C" w:rsidP="00AA2F37">
            <w:pPr>
              <w:pStyle w:val="1"/>
              <w:spacing w:before="0"/>
              <w:jc w:val="right"/>
              <w:outlineLvl w:val="0"/>
              <w:rPr>
                <w:rFonts w:ascii="Times New Roman" w:hAnsi="Times New Roman" w:cs="Times New Roman"/>
                <w:color w:val="auto"/>
                <w:sz w:val="24"/>
                <w:szCs w:val="24"/>
              </w:rPr>
            </w:pPr>
            <w:r w:rsidRPr="00AA2F37">
              <w:rPr>
                <w:rFonts w:ascii="Times New Roman" w:hAnsi="Times New Roman" w:cs="Times New Roman"/>
                <w:color w:val="auto"/>
                <w:sz w:val="24"/>
                <w:szCs w:val="24"/>
              </w:rPr>
              <w:t>Сентябрь</w:t>
            </w:r>
          </w:p>
          <w:p w:rsidR="00CA2B7C" w:rsidRPr="00AA2F37" w:rsidRDefault="00CA2B7C" w:rsidP="00AA2F37">
            <w:pPr>
              <w:pStyle w:val="1"/>
              <w:spacing w:before="0"/>
              <w:outlineLvl w:val="0"/>
              <w:rPr>
                <w:rFonts w:ascii="Times New Roman" w:hAnsi="Times New Roman" w:cs="Times New Roman"/>
                <w:sz w:val="24"/>
                <w:szCs w:val="24"/>
              </w:rPr>
            </w:pPr>
          </w:p>
        </w:tc>
        <w:tc>
          <w:tcPr>
            <w:tcW w:w="2582" w:type="dxa"/>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4. Ходит осень по дорожкам (по сказке «Теремок на новый лад»)</w:t>
            </w:r>
          </w:p>
        </w:tc>
        <w:tc>
          <w:tcPr>
            <w:tcW w:w="5514" w:type="dxa"/>
            <w:gridSpan w:val="2"/>
            <w:tcBorders>
              <w:top w:val="single" w:sz="4" w:space="0" w:color="auto"/>
              <w:left w:val="single" w:sz="4" w:space="0" w:color="auto"/>
              <w:bottom w:val="single" w:sz="4" w:space="0" w:color="auto"/>
              <w:right w:val="single" w:sz="4" w:space="0" w:color="auto"/>
            </w:tcBorders>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Стимулировать эмоциональное восприятие детьми сказки; пополнять словарь лексикой, отражающей эмоциональное состояние человека.</w:t>
            </w:r>
          </w:p>
        </w:tc>
        <w:tc>
          <w:tcPr>
            <w:tcW w:w="5528" w:type="dxa"/>
            <w:tcBorders>
              <w:top w:val="single" w:sz="4" w:space="0" w:color="auto"/>
              <w:left w:val="single" w:sz="4" w:space="0" w:color="auto"/>
              <w:bottom w:val="single" w:sz="4" w:space="0" w:color="auto"/>
              <w:right w:val="single" w:sz="4" w:space="0" w:color="auto"/>
            </w:tcBorders>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Чтение сказки Беседа о прочитанной сказке.</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Скороговорка «Мышки сушки насушили, мышки мышек пригласили, мышки сушки кушать стали, мышки зубки поломали!»</w:t>
            </w:r>
          </w:p>
          <w:p w:rsidR="00CA2B7C" w:rsidRPr="00AA2F37" w:rsidRDefault="00AA2F37" w:rsidP="00AA2F37">
            <w:pPr>
              <w:rPr>
                <w:rFonts w:ascii="Times New Roman" w:hAnsi="Times New Roman" w:cs="Times New Roman"/>
                <w:sz w:val="24"/>
                <w:szCs w:val="24"/>
              </w:rPr>
            </w:pPr>
            <w:r>
              <w:rPr>
                <w:rFonts w:ascii="Times New Roman" w:hAnsi="Times New Roman" w:cs="Times New Roman"/>
                <w:sz w:val="24"/>
                <w:szCs w:val="24"/>
              </w:rPr>
              <w:t>Игра: «Прогулка»</w:t>
            </w:r>
          </w:p>
        </w:tc>
      </w:tr>
      <w:tr w:rsidR="00CA2B7C" w:rsidRPr="00AA2F37" w:rsidTr="00AA2F37">
        <w:tc>
          <w:tcPr>
            <w:tcW w:w="1510" w:type="dxa"/>
            <w:vMerge w:val="restart"/>
            <w:textDirection w:val="btLr"/>
          </w:tcPr>
          <w:p w:rsidR="00CA2B7C" w:rsidRPr="00AA2F37" w:rsidRDefault="00CA2B7C" w:rsidP="00AA2F37">
            <w:pPr>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октябрь</w:t>
            </w:r>
          </w:p>
        </w:tc>
        <w:tc>
          <w:tcPr>
            <w:tcW w:w="2582"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Тема,</w:t>
            </w:r>
          </w:p>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занятие</w:t>
            </w:r>
          </w:p>
        </w:tc>
        <w:tc>
          <w:tcPr>
            <w:tcW w:w="5514" w:type="dxa"/>
            <w:gridSpan w:val="2"/>
            <w:hideMark/>
          </w:tcPr>
          <w:p w:rsidR="00CA2B7C" w:rsidRPr="00AA2F37" w:rsidRDefault="00AA2F37" w:rsidP="00AA2F37">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AA2F37">
              <w:rPr>
                <w:rFonts w:ascii="Times New Roman" w:hAnsi="Times New Roman" w:cs="Times New Roman"/>
                <w:b/>
                <w:sz w:val="24"/>
                <w:szCs w:val="24"/>
              </w:rPr>
              <w:t>ели и задачи</w:t>
            </w:r>
          </w:p>
        </w:tc>
        <w:tc>
          <w:tcPr>
            <w:tcW w:w="5528" w:type="dxa"/>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Методические рекомендации</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1.Мы актёры</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Формировать у детей характерные жесты отталкивания, притяжения, раскрытия, закрытия; воспитывать партнерские отношения между детьми.</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для голоса «Воробьи».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Беседа о театральной терминологии.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“Пантомима”</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Скороговорка «Кукушка кукушонку купила капюшон»</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на развитие вырази</w:t>
            </w:r>
            <w:r w:rsidR="00AA2F37">
              <w:rPr>
                <w:rFonts w:ascii="Times New Roman" w:hAnsi="Times New Roman" w:cs="Times New Roman"/>
                <w:sz w:val="24"/>
                <w:szCs w:val="24"/>
              </w:rPr>
              <w:t>тельной мимики «Мое настроение»</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2.Драматизация сказки «Теремок на новый лад»</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Совершенствовать воображение, фантазию детей; готовить их к действиям с воображаемыми предметами; развивать дикцию.</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Работа над дикцией. Скороговорка «Клала Клара лук на полку, кликнула к себе Николку».</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на развитие воображения</w:t>
            </w:r>
          </w:p>
          <w:p w:rsidR="00CA2B7C" w:rsidRPr="00AA2F37" w:rsidRDefault="00AA2F37" w:rsidP="00AA2F37">
            <w:pPr>
              <w:rPr>
                <w:rFonts w:ascii="Times New Roman" w:hAnsi="Times New Roman" w:cs="Times New Roman"/>
                <w:sz w:val="24"/>
                <w:szCs w:val="24"/>
              </w:rPr>
            </w:pPr>
            <w:r>
              <w:rPr>
                <w:rFonts w:ascii="Times New Roman" w:hAnsi="Times New Roman" w:cs="Times New Roman"/>
                <w:sz w:val="24"/>
                <w:szCs w:val="24"/>
              </w:rPr>
              <w:t>«Оживи предмет»</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3. Ритмопластика</w:t>
            </w:r>
          </w:p>
          <w:p w:rsidR="00CA2B7C" w:rsidRPr="00AA2F37" w:rsidRDefault="00CA2B7C" w:rsidP="00AA2F37">
            <w:pPr>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(отработка движений)</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Развивать чувства ритма, быстроту реакции, координацию движений, двигательную способность и пластическую выразительность.</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Работа над дыханием, артикуляцией. Упражнения на дыхание «Паровоз», «Аист»</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Работа над голосом. Скороговорка «Орёл на горе, перо на орле»</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Театрализованные упр</w:t>
            </w:r>
            <w:r w:rsidR="00AA2F37">
              <w:rPr>
                <w:rFonts w:ascii="Times New Roman" w:hAnsi="Times New Roman" w:cs="Times New Roman"/>
                <w:sz w:val="24"/>
                <w:szCs w:val="24"/>
              </w:rPr>
              <w:t>ажнение «Едем, едем на тележке»</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4.Театральные игры</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Развивать внимание, наблюдательность, быстроту реакции, память.</w:t>
            </w:r>
          </w:p>
        </w:tc>
        <w:tc>
          <w:tcPr>
            <w:tcW w:w="5528"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«Веселые обезьянки».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«Поварята».</w:t>
            </w:r>
          </w:p>
        </w:tc>
      </w:tr>
      <w:tr w:rsidR="00CA2B7C" w:rsidRPr="00AA2F37" w:rsidTr="00AA2F37">
        <w:tc>
          <w:tcPr>
            <w:tcW w:w="1510" w:type="dxa"/>
            <w:vMerge w:val="restart"/>
            <w:textDirection w:val="btLr"/>
            <w:hideMark/>
          </w:tcPr>
          <w:p w:rsidR="00CA2B7C" w:rsidRPr="00AA2F37" w:rsidRDefault="00CA2B7C" w:rsidP="00AA2F37">
            <w:pPr>
              <w:pStyle w:val="1"/>
              <w:spacing w:before="0"/>
              <w:jc w:val="center"/>
              <w:outlineLvl w:val="0"/>
              <w:rPr>
                <w:rFonts w:ascii="Times New Roman" w:hAnsi="Times New Roman" w:cs="Times New Roman"/>
                <w:color w:val="auto"/>
                <w:sz w:val="24"/>
                <w:szCs w:val="24"/>
              </w:rPr>
            </w:pPr>
            <w:r w:rsidRPr="00AA2F37">
              <w:rPr>
                <w:rFonts w:ascii="Times New Roman" w:hAnsi="Times New Roman" w:cs="Times New Roman"/>
                <w:color w:val="auto"/>
                <w:sz w:val="24"/>
                <w:szCs w:val="24"/>
              </w:rPr>
              <w:lastRenderedPageBreak/>
              <w:t>ноябрь</w:t>
            </w:r>
          </w:p>
        </w:tc>
        <w:tc>
          <w:tcPr>
            <w:tcW w:w="2582" w:type="dxa"/>
            <w:hideMark/>
          </w:tcPr>
          <w:p w:rsidR="00CA2B7C" w:rsidRPr="00575662" w:rsidRDefault="00CA2B7C" w:rsidP="00575662">
            <w:pPr>
              <w:jc w:val="center"/>
              <w:rPr>
                <w:rFonts w:ascii="Times New Roman" w:hAnsi="Times New Roman" w:cs="Times New Roman"/>
                <w:b/>
                <w:sz w:val="24"/>
                <w:szCs w:val="24"/>
              </w:rPr>
            </w:pPr>
            <w:r w:rsidRPr="00575662">
              <w:rPr>
                <w:rFonts w:ascii="Times New Roman" w:hAnsi="Times New Roman" w:cs="Times New Roman"/>
                <w:b/>
                <w:sz w:val="24"/>
                <w:szCs w:val="24"/>
              </w:rPr>
              <w:t>Тема,</w:t>
            </w:r>
          </w:p>
          <w:p w:rsidR="00CA2B7C" w:rsidRPr="00575662" w:rsidRDefault="00CA2B7C" w:rsidP="00575662">
            <w:pPr>
              <w:jc w:val="center"/>
              <w:rPr>
                <w:rFonts w:ascii="Times New Roman" w:hAnsi="Times New Roman" w:cs="Times New Roman"/>
                <w:b/>
                <w:sz w:val="24"/>
                <w:szCs w:val="24"/>
              </w:rPr>
            </w:pPr>
            <w:r w:rsidRPr="00575662">
              <w:rPr>
                <w:rFonts w:ascii="Times New Roman" w:hAnsi="Times New Roman" w:cs="Times New Roman"/>
                <w:b/>
                <w:sz w:val="24"/>
                <w:szCs w:val="24"/>
              </w:rPr>
              <w:t>занятие</w:t>
            </w:r>
          </w:p>
        </w:tc>
        <w:tc>
          <w:tcPr>
            <w:tcW w:w="5514" w:type="dxa"/>
            <w:gridSpan w:val="2"/>
            <w:hideMark/>
          </w:tcPr>
          <w:p w:rsidR="00CA2B7C" w:rsidRPr="00575662" w:rsidRDefault="00575662" w:rsidP="00575662">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575662">
              <w:rPr>
                <w:rFonts w:ascii="Times New Roman" w:hAnsi="Times New Roman" w:cs="Times New Roman"/>
                <w:b/>
                <w:sz w:val="24"/>
                <w:szCs w:val="24"/>
              </w:rPr>
              <w:t>ели и задачи</w:t>
            </w:r>
          </w:p>
        </w:tc>
        <w:tc>
          <w:tcPr>
            <w:tcW w:w="5528" w:type="dxa"/>
            <w:hideMark/>
          </w:tcPr>
          <w:p w:rsidR="00CA2B7C" w:rsidRPr="00575662" w:rsidRDefault="00CA2B7C" w:rsidP="00575662">
            <w:pPr>
              <w:jc w:val="center"/>
              <w:rPr>
                <w:rFonts w:ascii="Times New Roman" w:hAnsi="Times New Roman" w:cs="Times New Roman"/>
                <w:b/>
                <w:sz w:val="24"/>
                <w:szCs w:val="24"/>
              </w:rPr>
            </w:pPr>
            <w:r w:rsidRPr="00575662">
              <w:rPr>
                <w:rFonts w:ascii="Times New Roman" w:hAnsi="Times New Roman" w:cs="Times New Roman"/>
                <w:b/>
                <w:sz w:val="24"/>
                <w:szCs w:val="24"/>
              </w:rPr>
              <w:t>Методические рекомендации</w:t>
            </w:r>
          </w:p>
        </w:tc>
      </w:tr>
      <w:tr w:rsidR="00CA2B7C" w:rsidRPr="00AA2F37" w:rsidTr="00AA2F37">
        <w:tc>
          <w:tcPr>
            <w:tcW w:w="1510" w:type="dxa"/>
            <w:vMerge/>
            <w:hideMark/>
          </w:tcPr>
          <w:p w:rsidR="00CA2B7C" w:rsidRPr="00AA2F37" w:rsidRDefault="00CA2B7C" w:rsidP="00AA2F37">
            <w:pPr>
              <w:rPr>
                <w:rFonts w:ascii="Times New Roman" w:eastAsiaTheme="majorEastAsia" w:hAnsi="Times New Roman" w:cs="Times New Roman"/>
                <w:b/>
                <w:bCs/>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1.Действия с воображаемыми предметами</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Способствовать развитию чувства правды и веры в вымысел; учить действовать на сцене согласованно.</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Беседа на тему «Действия с воображаемыми предметами».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Игра «Что мы делаем, не скажем, </w:t>
            </w:r>
            <w:r w:rsidR="00575662">
              <w:rPr>
                <w:rFonts w:ascii="Times New Roman" w:hAnsi="Times New Roman" w:cs="Times New Roman"/>
                <w:sz w:val="24"/>
                <w:szCs w:val="24"/>
              </w:rPr>
              <w:t>но зато покажем».</w:t>
            </w:r>
          </w:p>
        </w:tc>
      </w:tr>
      <w:tr w:rsidR="00CA2B7C" w:rsidRPr="00AA2F37" w:rsidTr="00AA2F37">
        <w:tc>
          <w:tcPr>
            <w:tcW w:w="1510" w:type="dxa"/>
            <w:vMerge/>
            <w:hideMark/>
          </w:tcPr>
          <w:p w:rsidR="00CA2B7C" w:rsidRPr="00AA2F37" w:rsidRDefault="00CA2B7C" w:rsidP="00AA2F37">
            <w:pPr>
              <w:rPr>
                <w:rFonts w:ascii="Times New Roman" w:eastAsiaTheme="majorEastAsia" w:hAnsi="Times New Roman" w:cs="Times New Roman"/>
                <w:b/>
                <w:bCs/>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2.Премьера спектакля «Теремок на новый лад»</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Вызвать у детей симпатию к героям сказки. Воспитывать у детей желание выступать.</w:t>
            </w:r>
          </w:p>
        </w:tc>
        <w:tc>
          <w:tcPr>
            <w:tcW w:w="5528" w:type="dxa"/>
          </w:tcPr>
          <w:p w:rsidR="00CA2B7C" w:rsidRPr="00AA2F37" w:rsidRDefault="00CA2B7C" w:rsidP="00AA2F37">
            <w:pPr>
              <w:rPr>
                <w:rFonts w:ascii="Times New Roman" w:hAnsi="Times New Roman" w:cs="Times New Roman"/>
                <w:sz w:val="24"/>
                <w:szCs w:val="24"/>
              </w:rPr>
            </w:pPr>
          </w:p>
        </w:tc>
      </w:tr>
      <w:tr w:rsidR="00CA2B7C" w:rsidRPr="00AA2F37" w:rsidTr="00AA2F37">
        <w:tc>
          <w:tcPr>
            <w:tcW w:w="1510" w:type="dxa"/>
            <w:vMerge/>
            <w:hideMark/>
          </w:tcPr>
          <w:p w:rsidR="00CA2B7C" w:rsidRPr="00AA2F37" w:rsidRDefault="00CA2B7C" w:rsidP="00AA2F37">
            <w:pPr>
              <w:rPr>
                <w:rFonts w:ascii="Times New Roman" w:eastAsiaTheme="majorEastAsia" w:hAnsi="Times New Roman" w:cs="Times New Roman"/>
                <w:b/>
                <w:bCs/>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3. «Сказка о глупом мышонке»</w:t>
            </w:r>
          </w:p>
        </w:tc>
        <w:tc>
          <w:tcPr>
            <w:tcW w:w="5514" w:type="dxa"/>
            <w:gridSpan w:val="2"/>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Учить четко, проговаривать слова, сочетая движения и речь; учить эмоционально, воспринимать сказку, внимательно относиться к образному слову, запоминать и интонационно выразительно воспроиз</w:t>
            </w:r>
            <w:r w:rsidR="00575662">
              <w:rPr>
                <w:rFonts w:ascii="Times New Roman" w:hAnsi="Times New Roman" w:cs="Times New Roman"/>
                <w:sz w:val="24"/>
                <w:szCs w:val="24"/>
              </w:rPr>
              <w:t>водить слова и фразы из текста.</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Упражнения на дыхание, на артикуляцию «Капризуля», «Колокольчики». Работа над скороговорками «Оса уселась на носу, осу на сук я отнесу».</w:t>
            </w:r>
          </w:p>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Этюд «изобрази животное»</w:t>
            </w:r>
          </w:p>
          <w:p w:rsidR="00CA2B7C" w:rsidRPr="00AA2F37" w:rsidRDefault="00CA2B7C" w:rsidP="00AA2F37">
            <w:pPr>
              <w:rPr>
                <w:rFonts w:ascii="Times New Roman" w:hAnsi="Times New Roman" w:cs="Times New Roman"/>
                <w:sz w:val="24"/>
                <w:szCs w:val="24"/>
              </w:rPr>
            </w:pPr>
          </w:p>
        </w:tc>
      </w:tr>
      <w:tr w:rsidR="00CA2B7C" w:rsidRPr="00AA2F37" w:rsidTr="00AA2F37">
        <w:tc>
          <w:tcPr>
            <w:tcW w:w="1510" w:type="dxa"/>
            <w:vMerge/>
            <w:hideMark/>
          </w:tcPr>
          <w:p w:rsidR="00CA2B7C" w:rsidRPr="00AA2F37" w:rsidRDefault="00CA2B7C" w:rsidP="00AA2F37">
            <w:pPr>
              <w:rPr>
                <w:rFonts w:ascii="Times New Roman" w:eastAsiaTheme="majorEastAsia" w:hAnsi="Times New Roman" w:cs="Times New Roman"/>
                <w:b/>
                <w:bCs/>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4.Игра на действие с воображаемыми предметами</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Способствовать развитию чувства правды и веры в вымысел. Учить действовать на сцене согласованно</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Упражнение со штангой.</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Игра «День рождения». Работа над скороговорками « Щетинка — у чушки, чешуя — у щучки».</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w:t>
            </w:r>
            <w:r w:rsidR="00575662">
              <w:rPr>
                <w:rFonts w:ascii="Times New Roman" w:hAnsi="Times New Roman" w:cs="Times New Roman"/>
                <w:sz w:val="24"/>
                <w:szCs w:val="24"/>
              </w:rPr>
              <w:t>ажнение на развитие воображения</w:t>
            </w:r>
          </w:p>
          <w:p w:rsidR="00CA2B7C" w:rsidRPr="00AA2F37" w:rsidRDefault="00575662" w:rsidP="00AA2F37">
            <w:pPr>
              <w:rPr>
                <w:rFonts w:ascii="Times New Roman" w:hAnsi="Times New Roman" w:cs="Times New Roman"/>
                <w:sz w:val="24"/>
                <w:szCs w:val="24"/>
              </w:rPr>
            </w:pPr>
            <w:r>
              <w:rPr>
                <w:rFonts w:ascii="Times New Roman" w:hAnsi="Times New Roman" w:cs="Times New Roman"/>
                <w:sz w:val="24"/>
                <w:szCs w:val="24"/>
              </w:rPr>
              <w:t>«Слушаем звуки»</w:t>
            </w:r>
          </w:p>
        </w:tc>
      </w:tr>
      <w:tr w:rsidR="00CA2B7C" w:rsidRPr="00AA2F37" w:rsidTr="00AA2F37">
        <w:tc>
          <w:tcPr>
            <w:tcW w:w="1510" w:type="dxa"/>
            <w:vMerge w:val="restart"/>
            <w:textDirection w:val="btLr"/>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декабрь</w:t>
            </w:r>
          </w:p>
        </w:tc>
        <w:tc>
          <w:tcPr>
            <w:tcW w:w="2582" w:type="dxa"/>
            <w:hideMark/>
          </w:tcPr>
          <w:p w:rsidR="00CA2B7C" w:rsidRPr="00F2442F" w:rsidRDefault="00CA2B7C"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CA2B7C" w:rsidRPr="00F2442F" w:rsidRDefault="00CA2B7C"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4" w:type="dxa"/>
            <w:gridSpan w:val="2"/>
            <w:hideMark/>
          </w:tcPr>
          <w:p w:rsidR="00CA2B7C"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F2442F">
              <w:rPr>
                <w:rFonts w:ascii="Times New Roman" w:hAnsi="Times New Roman" w:cs="Times New Roman"/>
                <w:b/>
                <w:sz w:val="24"/>
                <w:szCs w:val="24"/>
              </w:rPr>
              <w:t>ели и задачи</w:t>
            </w:r>
          </w:p>
        </w:tc>
        <w:tc>
          <w:tcPr>
            <w:tcW w:w="5528" w:type="dxa"/>
            <w:hideMark/>
          </w:tcPr>
          <w:p w:rsidR="00CA2B7C" w:rsidRPr="00F2442F" w:rsidRDefault="00CA2B7C"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1.Разыгрывание этюдов</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Познакомить детей с понятием «этюд»; развивать умение передавать эмоциональное состояние с помощью мимики и жестов.</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Беседа на тему «Что такое этюд?»</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Работа над этюдами «Покупка театрального билета», «Утешение».</w:t>
            </w:r>
          </w:p>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Упражнение на силу голоса «Многоэтажный дом»</w:t>
            </w:r>
          </w:p>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Этюд «Что я делаю?» «Назови действие»</w:t>
            </w:r>
          </w:p>
          <w:p w:rsidR="00CA2B7C" w:rsidRPr="00AA2F37" w:rsidRDefault="00CA2B7C" w:rsidP="00AA2F37">
            <w:pPr>
              <w:rPr>
                <w:rFonts w:ascii="Times New Roman" w:hAnsi="Times New Roman" w:cs="Times New Roman"/>
                <w:sz w:val="24"/>
                <w:szCs w:val="24"/>
              </w:rPr>
            </w:pPr>
          </w:p>
          <w:p w:rsidR="00CA2B7C" w:rsidRPr="00AA2F37" w:rsidRDefault="00CA2B7C" w:rsidP="00AA2F37">
            <w:pPr>
              <w:pStyle w:val="a4"/>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2.Репетиция сказки о глупом мышонке  (театр кукол бибабо)</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Учить владеть куклой, согласовывать движения и речь.</w:t>
            </w:r>
          </w:p>
        </w:tc>
        <w:tc>
          <w:tcPr>
            <w:tcW w:w="5528" w:type="dxa"/>
          </w:tcPr>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Работа над скороговор</w:t>
            </w:r>
            <w:r w:rsidR="00F2442F">
              <w:rPr>
                <w:rFonts w:ascii="Times New Roman" w:hAnsi="Times New Roman" w:cs="Times New Roman"/>
                <w:sz w:val="24"/>
                <w:szCs w:val="24"/>
              </w:rPr>
              <w:t>ками «— Расскажите про покупки.</w:t>
            </w:r>
          </w:p>
          <w:p w:rsidR="00CA2B7C" w:rsidRPr="00AA2F37" w:rsidRDefault="00F2442F" w:rsidP="00AA2F37">
            <w:pPr>
              <w:pStyle w:val="a4"/>
              <w:rPr>
                <w:rFonts w:ascii="Times New Roman" w:hAnsi="Times New Roman" w:cs="Times New Roman"/>
                <w:sz w:val="24"/>
                <w:szCs w:val="24"/>
              </w:rPr>
            </w:pPr>
            <w:r>
              <w:rPr>
                <w:rFonts w:ascii="Times New Roman" w:hAnsi="Times New Roman" w:cs="Times New Roman"/>
                <w:sz w:val="24"/>
                <w:szCs w:val="24"/>
              </w:rPr>
              <w:t>— Про какие, про покупки?</w:t>
            </w:r>
          </w:p>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 Про покупки, про покупки, про покупочки свои».</w:t>
            </w:r>
          </w:p>
          <w:p w:rsidR="00CA2B7C" w:rsidRPr="00AA2F37" w:rsidRDefault="00F2442F" w:rsidP="00AA2F37">
            <w:pPr>
              <w:rPr>
                <w:rFonts w:ascii="Times New Roman" w:hAnsi="Times New Roman" w:cs="Times New Roman"/>
                <w:sz w:val="24"/>
                <w:szCs w:val="24"/>
              </w:rPr>
            </w:pPr>
            <w:r>
              <w:rPr>
                <w:rFonts w:ascii="Times New Roman" w:hAnsi="Times New Roman" w:cs="Times New Roman"/>
                <w:sz w:val="24"/>
                <w:szCs w:val="24"/>
              </w:rPr>
              <w:t xml:space="preserve">Упражнение для развития </w:t>
            </w:r>
            <w:r w:rsidR="00CA2B7C" w:rsidRPr="00AA2F37">
              <w:rPr>
                <w:rFonts w:ascii="Times New Roman" w:hAnsi="Times New Roman" w:cs="Times New Roman"/>
                <w:sz w:val="24"/>
                <w:szCs w:val="24"/>
              </w:rPr>
              <w:t>речевого дыхани</w:t>
            </w:r>
            <w:r>
              <w:rPr>
                <w:rFonts w:ascii="Times New Roman" w:hAnsi="Times New Roman" w:cs="Times New Roman"/>
                <w:sz w:val="24"/>
                <w:szCs w:val="24"/>
              </w:rPr>
              <w:t>я «Вырасти большой», «Пастушок»</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3.Разыгрывание этюдов</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Учить детей действовать в условиях вымысла, общаться и реагировать на поведение друг друга.</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Разыгрывание этюдов на основные эмоции: радость, гнев, грусть, удивление, страх, отвращение. «Вкусные конфеты», «Новая кукла", «Лисенок боится».</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Работа над скороговорками «Испугались мед</w:t>
            </w:r>
            <w:r w:rsidR="00F2442F">
              <w:rPr>
                <w:rFonts w:ascii="Times New Roman" w:hAnsi="Times New Roman" w:cs="Times New Roman"/>
                <w:sz w:val="24"/>
                <w:szCs w:val="24"/>
              </w:rPr>
              <w:t>вежонка еж с ежихой и ежонком».</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4.Ритмопластика</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Учить детей произвольно реагировать на сигнал. Развивать умение передавать в свободных импровизациях характер и настроение.</w:t>
            </w:r>
          </w:p>
        </w:tc>
        <w:tc>
          <w:tcPr>
            <w:tcW w:w="5528"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Беседа о театре.</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Игры на развитие двигательных способностей «Снеговик», «Баба Яга».</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Игры и упражнения на опору дыхания.</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«Дрессированные собачки»</w:t>
            </w:r>
          </w:p>
        </w:tc>
      </w:tr>
      <w:tr w:rsidR="00CA2B7C" w:rsidRPr="00AA2F37" w:rsidTr="00AA2F37">
        <w:tc>
          <w:tcPr>
            <w:tcW w:w="1510" w:type="dxa"/>
            <w:vMerge w:val="restart"/>
            <w:textDirection w:val="btLr"/>
            <w:hideMark/>
          </w:tcPr>
          <w:p w:rsidR="00CA2B7C" w:rsidRPr="00AA2F37" w:rsidRDefault="00CA2B7C" w:rsidP="00AA2F37">
            <w:pPr>
              <w:jc w:val="center"/>
              <w:rPr>
                <w:rFonts w:ascii="Times New Roman" w:hAnsi="Times New Roman" w:cs="Times New Roman"/>
                <w:b/>
                <w:sz w:val="24"/>
                <w:szCs w:val="24"/>
              </w:rPr>
            </w:pPr>
            <w:r w:rsidRPr="00AA2F37">
              <w:rPr>
                <w:rFonts w:ascii="Times New Roman" w:hAnsi="Times New Roman" w:cs="Times New Roman"/>
                <w:b/>
                <w:sz w:val="24"/>
                <w:szCs w:val="24"/>
              </w:rPr>
              <w:t>январь</w:t>
            </w:r>
          </w:p>
        </w:tc>
        <w:tc>
          <w:tcPr>
            <w:tcW w:w="2582" w:type="dxa"/>
            <w:hideMark/>
          </w:tcPr>
          <w:p w:rsidR="00CA2B7C" w:rsidRPr="00F2442F" w:rsidRDefault="00CA2B7C"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CA2B7C" w:rsidRPr="00F2442F" w:rsidRDefault="00CA2B7C"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4" w:type="dxa"/>
            <w:gridSpan w:val="2"/>
            <w:hideMark/>
          </w:tcPr>
          <w:p w:rsidR="00CA2B7C"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CA2B7C" w:rsidRPr="00F2442F">
              <w:rPr>
                <w:rFonts w:ascii="Times New Roman" w:hAnsi="Times New Roman" w:cs="Times New Roman"/>
                <w:b/>
                <w:sz w:val="24"/>
                <w:szCs w:val="24"/>
              </w:rPr>
              <w:t>ели и задачи</w:t>
            </w:r>
          </w:p>
        </w:tc>
        <w:tc>
          <w:tcPr>
            <w:tcW w:w="5528" w:type="dxa"/>
            <w:hideMark/>
          </w:tcPr>
          <w:p w:rsidR="00CA2B7C" w:rsidRPr="00F2442F" w:rsidRDefault="00CA2B7C"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1.Театрализованная игра «Угадай, что я делаю»</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Развивать память, воображение детей.</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 Беседа о театрализованной игре.</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Игра «Угадай, что я делаю?»</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Скороговорка «Тары- бары, растабары,</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 Варвары куры стары»</w:t>
            </w: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 xml:space="preserve">Этюды на выразительность </w:t>
            </w:r>
            <w:r w:rsidR="00F2442F">
              <w:rPr>
                <w:rFonts w:ascii="Times New Roman" w:hAnsi="Times New Roman" w:cs="Times New Roman"/>
                <w:sz w:val="24"/>
                <w:szCs w:val="24"/>
              </w:rPr>
              <w:t xml:space="preserve">жеста. «Тише », «Иди ко мне ». </w:t>
            </w: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2.Путешествие по сказкам «Новогодняя карусель»</w:t>
            </w:r>
          </w:p>
        </w:tc>
        <w:tc>
          <w:tcPr>
            <w:tcW w:w="5514" w:type="dxa"/>
            <w:gridSpan w:val="2"/>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Воспитывать  интерес к сказкам, развивать фантазию. Накапливать запас художественных произведений.</w:t>
            </w:r>
          </w:p>
          <w:p w:rsidR="00CA2B7C" w:rsidRPr="00AA2F37" w:rsidRDefault="00CA2B7C" w:rsidP="00AA2F37">
            <w:pPr>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Учить детей владеть куклами марионетками.</w:t>
            </w:r>
          </w:p>
        </w:tc>
        <w:tc>
          <w:tcPr>
            <w:tcW w:w="5528" w:type="dxa"/>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Упражнения на дыхание «Эхо», «Пьем чай», «Колокольчики»</w:t>
            </w:r>
          </w:p>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Этюд на развитие выразительной мимики</w:t>
            </w:r>
          </w:p>
          <w:p w:rsidR="00CA2B7C" w:rsidRPr="00AA2F37" w:rsidRDefault="00CA2B7C" w:rsidP="00AA2F37">
            <w:pPr>
              <w:pStyle w:val="a4"/>
              <w:rPr>
                <w:rFonts w:ascii="Times New Roman" w:hAnsi="Times New Roman" w:cs="Times New Roman"/>
                <w:sz w:val="24"/>
                <w:szCs w:val="24"/>
              </w:rPr>
            </w:pPr>
            <w:r w:rsidRPr="00AA2F37">
              <w:rPr>
                <w:rFonts w:ascii="Times New Roman" w:hAnsi="Times New Roman" w:cs="Times New Roman"/>
                <w:sz w:val="24"/>
                <w:szCs w:val="24"/>
              </w:rPr>
              <w:t>Игра «Волшебное зеркало»</w:t>
            </w:r>
          </w:p>
          <w:p w:rsidR="00CA2B7C" w:rsidRPr="00AA2F37" w:rsidRDefault="00CA2B7C" w:rsidP="00AA2F37">
            <w:pPr>
              <w:rPr>
                <w:rFonts w:ascii="Times New Roman" w:hAnsi="Times New Roman" w:cs="Times New Roman"/>
                <w:sz w:val="24"/>
                <w:szCs w:val="24"/>
              </w:rPr>
            </w:pPr>
          </w:p>
          <w:p w:rsidR="00CA2B7C" w:rsidRPr="00AA2F37" w:rsidRDefault="00CA2B7C" w:rsidP="00AA2F37">
            <w:pPr>
              <w:rPr>
                <w:rFonts w:ascii="Times New Roman" w:hAnsi="Times New Roman" w:cs="Times New Roman"/>
                <w:sz w:val="24"/>
                <w:szCs w:val="24"/>
              </w:rPr>
            </w:pPr>
          </w:p>
        </w:tc>
      </w:tr>
      <w:tr w:rsidR="00CA2B7C" w:rsidRPr="00AA2F37" w:rsidTr="00AA2F37">
        <w:tc>
          <w:tcPr>
            <w:tcW w:w="1510" w:type="dxa"/>
            <w:vMerge/>
            <w:hideMark/>
          </w:tcPr>
          <w:p w:rsidR="00CA2B7C" w:rsidRPr="00AA2F37" w:rsidRDefault="00CA2B7C" w:rsidP="00AA2F37">
            <w:pPr>
              <w:rPr>
                <w:rFonts w:ascii="Times New Roman" w:hAnsi="Times New Roman" w:cs="Times New Roman"/>
                <w:b/>
                <w:sz w:val="24"/>
                <w:szCs w:val="24"/>
              </w:rPr>
            </w:pPr>
          </w:p>
        </w:tc>
        <w:tc>
          <w:tcPr>
            <w:tcW w:w="2582" w:type="dxa"/>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3.Показ сказки о глупом мышонке (театр кукол  би-ба-бо)</w:t>
            </w:r>
          </w:p>
        </w:tc>
        <w:tc>
          <w:tcPr>
            <w:tcW w:w="5514" w:type="dxa"/>
            <w:gridSpan w:val="2"/>
            <w:hideMark/>
          </w:tcPr>
          <w:p w:rsidR="00CA2B7C" w:rsidRPr="00AA2F37" w:rsidRDefault="00CA2B7C" w:rsidP="00AA2F37">
            <w:pPr>
              <w:rPr>
                <w:rFonts w:ascii="Times New Roman" w:hAnsi="Times New Roman" w:cs="Times New Roman"/>
                <w:sz w:val="24"/>
                <w:szCs w:val="24"/>
              </w:rPr>
            </w:pPr>
            <w:r w:rsidRPr="00AA2F37">
              <w:rPr>
                <w:rFonts w:ascii="Times New Roman" w:hAnsi="Times New Roman" w:cs="Times New Roman"/>
                <w:sz w:val="24"/>
                <w:szCs w:val="24"/>
              </w:rPr>
              <w:t>Воспитывать интерес к театру, желание выступать перед детьми.</w:t>
            </w:r>
          </w:p>
        </w:tc>
        <w:tc>
          <w:tcPr>
            <w:tcW w:w="5528" w:type="dxa"/>
          </w:tcPr>
          <w:p w:rsidR="00CA2B7C" w:rsidRPr="00AA2F37" w:rsidRDefault="00CA2B7C" w:rsidP="00AA2F37">
            <w:pPr>
              <w:rPr>
                <w:rFonts w:ascii="Times New Roman" w:hAnsi="Times New Roman" w:cs="Times New Roman"/>
                <w:sz w:val="24"/>
                <w:szCs w:val="24"/>
              </w:rPr>
            </w:pPr>
          </w:p>
        </w:tc>
      </w:tr>
      <w:tr w:rsidR="00990F03" w:rsidRPr="00AA2F37" w:rsidTr="00AA2F37">
        <w:tc>
          <w:tcPr>
            <w:tcW w:w="1510" w:type="dxa"/>
            <w:vMerge w:val="restart"/>
            <w:textDirection w:val="btLr"/>
            <w:hideMark/>
          </w:tcPr>
          <w:p w:rsidR="00990F03" w:rsidRPr="00AA2F37" w:rsidRDefault="00990F03" w:rsidP="00AA2F37">
            <w:pPr>
              <w:jc w:val="center"/>
              <w:rPr>
                <w:rFonts w:ascii="Times New Roman" w:hAnsi="Times New Roman" w:cs="Times New Roman"/>
                <w:b/>
                <w:sz w:val="24"/>
                <w:szCs w:val="24"/>
              </w:rPr>
            </w:pPr>
            <w:r w:rsidRPr="00AA2F37">
              <w:rPr>
                <w:rFonts w:ascii="Times New Roman" w:hAnsi="Times New Roman" w:cs="Times New Roman"/>
                <w:b/>
                <w:sz w:val="24"/>
                <w:szCs w:val="24"/>
              </w:rPr>
              <w:lastRenderedPageBreak/>
              <w:t>февраль</w:t>
            </w:r>
          </w:p>
        </w:tc>
        <w:tc>
          <w:tcPr>
            <w:tcW w:w="2582"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4" w:type="dxa"/>
            <w:gridSpan w:val="2"/>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28"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1.Этюд  «Лису зайка в дом впустил, много слез, потом пролил»</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Учить детей выражать  основные эмоций.</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Скороговорка «Вез корабль карамель,</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Наскочил корабль на мель». Этюд на выражение осн</w:t>
            </w:r>
            <w:r w:rsidR="00F2442F">
              <w:rPr>
                <w:rFonts w:ascii="Times New Roman" w:hAnsi="Times New Roman" w:cs="Times New Roman"/>
                <w:sz w:val="24"/>
                <w:szCs w:val="24"/>
              </w:rPr>
              <w:t xml:space="preserve">овных эмоций «Ваське стыдно ». </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2.Культура и техника речи (игры и упражнения)</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Совершенствовать чёткость произношения (дыхание, артикуляция, дикция, интонация)</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Игра «Весёлые стихи»или «Забавные стихи»</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Игровые упражнения для развития физиологического и речевого дыхания «Задуй уп</w:t>
            </w:r>
            <w:r w:rsidR="00F2442F">
              <w:rPr>
                <w:rFonts w:ascii="Times New Roman" w:hAnsi="Times New Roman" w:cs="Times New Roman"/>
                <w:sz w:val="24"/>
                <w:szCs w:val="24"/>
              </w:rPr>
              <w:t>рямую свечу», «Паровоз», «Каша»</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3.Театральная игротека: «Весёлые стихи» (с использованием театра «живой руки»)</w:t>
            </w:r>
          </w:p>
        </w:tc>
        <w:tc>
          <w:tcPr>
            <w:tcW w:w="5514" w:type="dxa"/>
            <w:gridSpan w:val="2"/>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Игры на расширение диапазона</w:t>
            </w:r>
          </w:p>
          <w:p w:rsidR="00990F03" w:rsidRPr="00AA2F37" w:rsidRDefault="00990F03" w:rsidP="00AA2F37">
            <w:pPr>
              <w:rPr>
                <w:rFonts w:ascii="Times New Roman" w:hAnsi="Times New Roman" w:cs="Times New Roman"/>
                <w:sz w:val="24"/>
                <w:szCs w:val="24"/>
              </w:rPr>
            </w:pP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Упражнять во владении куклой.</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Игры на расширение диапазона «Чудо – лесенка», «Самолёт»</w:t>
            </w:r>
          </w:p>
          <w:p w:rsidR="00990F03" w:rsidRPr="00AA2F37" w:rsidRDefault="00990F03" w:rsidP="00AA2F37">
            <w:pPr>
              <w:rPr>
                <w:rFonts w:ascii="Times New Roman" w:hAnsi="Times New Roman" w:cs="Times New Roman"/>
                <w:sz w:val="24"/>
                <w:szCs w:val="24"/>
              </w:rPr>
            </w:pPr>
          </w:p>
          <w:p w:rsidR="00990F03" w:rsidRPr="00AA2F37" w:rsidRDefault="00990F03" w:rsidP="00AA2F37">
            <w:pPr>
              <w:rPr>
                <w:rFonts w:ascii="Times New Roman" w:hAnsi="Times New Roman" w:cs="Times New Roman"/>
                <w:sz w:val="24"/>
                <w:szCs w:val="24"/>
              </w:rPr>
            </w:pP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4.Сказка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Познакомить детей со сказкой «Морозко»</w:t>
            </w:r>
          </w:p>
        </w:tc>
        <w:tc>
          <w:tcPr>
            <w:tcW w:w="5528"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Чтение сказки.</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 xml:space="preserve"> Беседа о прочитанной сказке.</w:t>
            </w:r>
          </w:p>
        </w:tc>
      </w:tr>
      <w:tr w:rsidR="00990F03" w:rsidRPr="00AA2F37" w:rsidTr="00AA2F37">
        <w:tc>
          <w:tcPr>
            <w:tcW w:w="1510" w:type="dxa"/>
            <w:vMerge w:val="restart"/>
            <w:textDirection w:val="btLr"/>
            <w:hideMark/>
          </w:tcPr>
          <w:p w:rsidR="00990F03" w:rsidRPr="00AA2F37" w:rsidRDefault="00990F03"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март</w:t>
            </w:r>
          </w:p>
        </w:tc>
        <w:tc>
          <w:tcPr>
            <w:tcW w:w="2582"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4" w:type="dxa"/>
            <w:gridSpan w:val="2"/>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28"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1.Репетиция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 xml:space="preserve">Объяснить детям значение слова «событие»; продолжать работу над сказкой, обращая внимание детей на элементы актерской игры (внимание, общение, наблюдательность). </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для голоса «Воробьи».</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 xml:space="preserve"> Беседа о театральной терминологии. Репетиция сказки «Морозко» Этюд «Уходи» </w:t>
            </w:r>
          </w:p>
          <w:p w:rsidR="00990F03" w:rsidRPr="00AA2F37" w:rsidRDefault="00990F03" w:rsidP="00AA2F37">
            <w:pPr>
              <w:rPr>
                <w:rFonts w:ascii="Times New Roman" w:hAnsi="Times New Roman" w:cs="Times New Roman"/>
                <w:sz w:val="24"/>
                <w:szCs w:val="24"/>
              </w:rPr>
            </w:pP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2. Репетиция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Совершенствовать воображение, фантазию детей; готовить их к действиям с воображаемыми предметами; развивать дикцию.</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Работа над дикцией. Скороговорка «Три сороки-тараторки тараторили на горке».</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Репетиция события «Ленивица и Рукодельница».</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на развитие воображения</w:t>
            </w:r>
          </w:p>
          <w:p w:rsidR="00990F03" w:rsidRPr="00AA2F37" w:rsidRDefault="00F2442F" w:rsidP="00AA2F37">
            <w:pPr>
              <w:rPr>
                <w:rFonts w:ascii="Times New Roman" w:hAnsi="Times New Roman" w:cs="Times New Roman"/>
                <w:sz w:val="24"/>
                <w:szCs w:val="24"/>
              </w:rPr>
            </w:pPr>
            <w:r>
              <w:rPr>
                <w:rFonts w:ascii="Times New Roman" w:hAnsi="Times New Roman" w:cs="Times New Roman"/>
                <w:sz w:val="24"/>
                <w:szCs w:val="24"/>
              </w:rPr>
              <w:t>«Фантазеры»</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3.Репетиция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Совершенствовать память, внимание, общение детей. Работать над голосом.</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Работа над дыханием, артикуляцией «Самолётики», «Часики», «Трубач»</w:t>
            </w:r>
          </w:p>
          <w:p w:rsidR="00990F03" w:rsidRPr="00AA2F37" w:rsidRDefault="00990F03" w:rsidP="00F2442F">
            <w:pPr>
              <w:pStyle w:val="a4"/>
              <w:rPr>
                <w:rFonts w:ascii="Times New Roman" w:hAnsi="Times New Roman" w:cs="Times New Roman"/>
                <w:sz w:val="24"/>
                <w:szCs w:val="24"/>
              </w:rPr>
            </w:pPr>
            <w:r w:rsidRPr="00AA2F37">
              <w:rPr>
                <w:rFonts w:ascii="Times New Roman" w:hAnsi="Times New Roman" w:cs="Times New Roman"/>
                <w:sz w:val="24"/>
                <w:szCs w:val="24"/>
              </w:rPr>
              <w:lastRenderedPageBreak/>
              <w:t>Работа над голосом «Муха». Репетиция  событий  «Рукодельница в лес</w:t>
            </w:r>
            <w:r w:rsidR="00F2442F">
              <w:rPr>
                <w:rFonts w:ascii="Times New Roman" w:hAnsi="Times New Roman" w:cs="Times New Roman"/>
                <w:sz w:val="24"/>
                <w:szCs w:val="24"/>
              </w:rPr>
              <w:t>у». Упражнение «Мое настроение»</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4.Свет мой зеркальце скажи</w:t>
            </w:r>
          </w:p>
        </w:tc>
        <w:tc>
          <w:tcPr>
            <w:tcW w:w="5514" w:type="dxa"/>
            <w:gridSpan w:val="2"/>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 xml:space="preserve">Развивать способности детей понимать эмоциональное состояние другого человека </w:t>
            </w:r>
            <w:r w:rsidR="00F2442F">
              <w:rPr>
                <w:rFonts w:ascii="Times New Roman" w:hAnsi="Times New Roman" w:cs="Times New Roman"/>
                <w:sz w:val="24"/>
                <w:szCs w:val="24"/>
              </w:rPr>
              <w:t>и уметь адекватно выразить свое</w:t>
            </w:r>
          </w:p>
        </w:tc>
        <w:tc>
          <w:tcPr>
            <w:tcW w:w="5528"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Игра: «Зеркало».</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Скороговорка «Шла Саша по шоссе и сосала сушку»</w:t>
            </w:r>
          </w:p>
        </w:tc>
      </w:tr>
      <w:tr w:rsidR="00990F03" w:rsidRPr="00AA2F37" w:rsidTr="00AA2F37">
        <w:tc>
          <w:tcPr>
            <w:tcW w:w="1510" w:type="dxa"/>
            <w:vMerge w:val="restart"/>
            <w:textDirection w:val="btLr"/>
            <w:hideMark/>
          </w:tcPr>
          <w:p w:rsidR="00990F03" w:rsidRPr="00AA2F37" w:rsidRDefault="00990F03" w:rsidP="00AA2F37">
            <w:pPr>
              <w:pStyle w:val="1"/>
              <w:spacing w:before="0"/>
              <w:jc w:val="center"/>
              <w:outlineLvl w:val="0"/>
              <w:rPr>
                <w:rFonts w:ascii="Times New Roman" w:hAnsi="Times New Roman" w:cs="Times New Roman"/>
                <w:color w:val="auto"/>
                <w:sz w:val="24"/>
                <w:szCs w:val="24"/>
              </w:rPr>
            </w:pPr>
            <w:r w:rsidRPr="00AA2F37">
              <w:rPr>
                <w:rFonts w:ascii="Times New Roman" w:hAnsi="Times New Roman" w:cs="Times New Roman"/>
                <w:color w:val="auto"/>
                <w:sz w:val="24"/>
                <w:szCs w:val="24"/>
              </w:rPr>
              <w:t>апрель</w:t>
            </w:r>
          </w:p>
        </w:tc>
        <w:tc>
          <w:tcPr>
            <w:tcW w:w="2582"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4" w:type="dxa"/>
            <w:gridSpan w:val="2"/>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28"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AA2F37" w:rsidTr="00AA2F37">
        <w:tc>
          <w:tcPr>
            <w:tcW w:w="1510" w:type="dxa"/>
            <w:vMerge/>
            <w:hideMark/>
          </w:tcPr>
          <w:p w:rsidR="00990F03" w:rsidRPr="00AA2F37" w:rsidRDefault="00990F03" w:rsidP="00AA2F37">
            <w:pPr>
              <w:rPr>
                <w:rFonts w:ascii="Times New Roman" w:eastAsiaTheme="majorEastAsia" w:hAnsi="Times New Roman" w:cs="Times New Roman"/>
                <w:b/>
                <w:bCs/>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1. Репетиция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Продолжать работу над эпизодами сказки. Совершенствовать чувство правды и веры в предлагаемые обстоятельства.</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Упражнение на дыхание и на артикуляцию согласных «Комар», Капризуля».</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 xml:space="preserve"> Репетиция эпизодов «рукодельница с подарками» Упражнение на развитие воображения</w:t>
            </w:r>
          </w:p>
          <w:p w:rsidR="00990F03" w:rsidRPr="00AA2F37" w:rsidRDefault="00F2442F" w:rsidP="00AA2F37">
            <w:pPr>
              <w:rPr>
                <w:rFonts w:ascii="Times New Roman" w:hAnsi="Times New Roman" w:cs="Times New Roman"/>
                <w:sz w:val="24"/>
                <w:szCs w:val="24"/>
              </w:rPr>
            </w:pPr>
            <w:r>
              <w:rPr>
                <w:rFonts w:ascii="Times New Roman" w:hAnsi="Times New Roman" w:cs="Times New Roman"/>
                <w:sz w:val="24"/>
                <w:szCs w:val="24"/>
              </w:rPr>
              <w:t>«Слушаем звуки»</w:t>
            </w:r>
          </w:p>
        </w:tc>
      </w:tr>
      <w:tr w:rsidR="00990F03" w:rsidRPr="00AA2F37" w:rsidTr="00AA2F37">
        <w:tc>
          <w:tcPr>
            <w:tcW w:w="1510" w:type="dxa"/>
            <w:vMerge/>
            <w:hideMark/>
          </w:tcPr>
          <w:p w:rsidR="00990F03" w:rsidRPr="00AA2F37" w:rsidRDefault="00990F03" w:rsidP="00AA2F37">
            <w:pPr>
              <w:rPr>
                <w:rFonts w:ascii="Times New Roman" w:eastAsiaTheme="majorEastAsia" w:hAnsi="Times New Roman" w:cs="Times New Roman"/>
                <w:b/>
                <w:bCs/>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2. Репетиция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Продолжать работу над эпизодами сказки.</w:t>
            </w:r>
          </w:p>
        </w:tc>
        <w:tc>
          <w:tcPr>
            <w:tcW w:w="5528"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Упражнения на дыхание «Бабочка», на артикуляцию «Паровоз». Работа над скороговорками «Слишком много ножек у сороконожек». Репетиция события «Ленивица с подарками».</w:t>
            </w:r>
          </w:p>
        </w:tc>
      </w:tr>
      <w:tr w:rsidR="00990F03" w:rsidRPr="00AA2F37" w:rsidTr="00AA2F37">
        <w:tc>
          <w:tcPr>
            <w:tcW w:w="1510" w:type="dxa"/>
            <w:vMerge/>
            <w:hideMark/>
          </w:tcPr>
          <w:p w:rsidR="00990F03" w:rsidRPr="00AA2F37" w:rsidRDefault="00990F03" w:rsidP="00AA2F37">
            <w:pPr>
              <w:rPr>
                <w:rFonts w:ascii="Times New Roman" w:eastAsiaTheme="majorEastAsia" w:hAnsi="Times New Roman" w:cs="Times New Roman"/>
                <w:b/>
                <w:bCs/>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3.«Игрушки»</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Агнии Барто</w:t>
            </w:r>
          </w:p>
        </w:tc>
        <w:tc>
          <w:tcPr>
            <w:tcW w:w="5514" w:type="dxa"/>
            <w:gridSpan w:val="2"/>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Развивать  творчество в процессе выразительного чтения стихотворения; совершенствовать умение передавать эмоциональное состояние героев стихотворений мимикой, жестами.</w:t>
            </w:r>
          </w:p>
          <w:p w:rsidR="00990F03" w:rsidRPr="00AA2F37" w:rsidRDefault="00990F03" w:rsidP="00AA2F37">
            <w:pPr>
              <w:rPr>
                <w:rFonts w:ascii="Times New Roman" w:hAnsi="Times New Roman" w:cs="Times New Roman"/>
                <w:sz w:val="24"/>
                <w:szCs w:val="24"/>
              </w:rPr>
            </w:pP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Знакомство с понятием «Интонация».</w:t>
            </w:r>
          </w:p>
          <w:p w:rsidR="00990F03" w:rsidRPr="00AA2F37" w:rsidRDefault="00990F03" w:rsidP="00AA2F37">
            <w:pPr>
              <w:pStyle w:val="a4"/>
              <w:rPr>
                <w:rFonts w:ascii="Times New Roman" w:hAnsi="Times New Roman" w:cs="Times New Roman"/>
                <w:sz w:val="24"/>
                <w:szCs w:val="24"/>
              </w:rPr>
            </w:pPr>
            <w:r w:rsidRPr="00AA2F37">
              <w:rPr>
                <w:rFonts w:ascii="Times New Roman" w:hAnsi="Times New Roman" w:cs="Times New Roman"/>
                <w:sz w:val="24"/>
                <w:szCs w:val="24"/>
              </w:rPr>
              <w:t xml:space="preserve"> Беседа. Упражнения и игры на отработку интонационной выразительности. Диалогическая скорогово</w:t>
            </w:r>
            <w:r w:rsidR="00F2442F">
              <w:rPr>
                <w:rFonts w:ascii="Times New Roman" w:hAnsi="Times New Roman" w:cs="Times New Roman"/>
                <w:sz w:val="24"/>
                <w:szCs w:val="24"/>
              </w:rPr>
              <w:t>рка «Краб крабу сделал грабли,</w:t>
            </w:r>
          </w:p>
          <w:p w:rsidR="00990F03" w:rsidRPr="00AA2F37" w:rsidRDefault="00F2442F" w:rsidP="00AA2F37">
            <w:pPr>
              <w:pStyle w:val="a4"/>
              <w:rPr>
                <w:rFonts w:ascii="Times New Roman" w:hAnsi="Times New Roman" w:cs="Times New Roman"/>
                <w:sz w:val="24"/>
                <w:szCs w:val="24"/>
              </w:rPr>
            </w:pPr>
            <w:r>
              <w:rPr>
                <w:rFonts w:ascii="Times New Roman" w:hAnsi="Times New Roman" w:cs="Times New Roman"/>
                <w:sz w:val="24"/>
                <w:szCs w:val="24"/>
              </w:rPr>
              <w:t>Подал грабли крабу краб:</w:t>
            </w:r>
          </w:p>
          <w:p w:rsidR="00990F03" w:rsidRPr="00AA2F37" w:rsidRDefault="00990F03" w:rsidP="00AA2F37">
            <w:pPr>
              <w:pStyle w:val="a4"/>
              <w:rPr>
                <w:rFonts w:ascii="Times New Roman" w:hAnsi="Times New Roman" w:cs="Times New Roman"/>
                <w:sz w:val="24"/>
                <w:szCs w:val="24"/>
              </w:rPr>
            </w:pPr>
            <w:r w:rsidRPr="00AA2F37">
              <w:rPr>
                <w:rFonts w:ascii="Times New Roman" w:hAnsi="Times New Roman" w:cs="Times New Roman"/>
                <w:sz w:val="24"/>
                <w:szCs w:val="24"/>
              </w:rPr>
              <w:t>— Грабь граблями гравий, краб».</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Выразительное чтение стихов А.Барто</w:t>
            </w:r>
          </w:p>
        </w:tc>
      </w:tr>
      <w:tr w:rsidR="00990F03" w:rsidRPr="00AA2F37" w:rsidTr="00AA2F37">
        <w:tc>
          <w:tcPr>
            <w:tcW w:w="1510" w:type="dxa"/>
            <w:vMerge/>
            <w:hideMark/>
          </w:tcPr>
          <w:p w:rsidR="00990F03" w:rsidRPr="00AA2F37" w:rsidRDefault="00990F03" w:rsidP="00AA2F37">
            <w:pPr>
              <w:rPr>
                <w:rFonts w:ascii="Times New Roman" w:eastAsiaTheme="majorEastAsia" w:hAnsi="Times New Roman" w:cs="Times New Roman"/>
                <w:b/>
                <w:bCs/>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4.Репетиция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Добиваться сведения всех эпизодов сказки «Морозко» в единый спектакль. Совершенствовать чувства правды, веры в вымысел.</w:t>
            </w:r>
          </w:p>
        </w:tc>
        <w:tc>
          <w:tcPr>
            <w:tcW w:w="5528"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Работа над техникой речи. Скороговорки «Лежебока рыжий кот отлежал себе живот», «Наш Полкан попал в капкан».</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Репетиция спектакля «Морозко».</w:t>
            </w:r>
          </w:p>
        </w:tc>
      </w:tr>
      <w:tr w:rsidR="00990F03" w:rsidRPr="00AA2F37" w:rsidTr="00AA2F37">
        <w:tc>
          <w:tcPr>
            <w:tcW w:w="1510" w:type="dxa"/>
            <w:vMerge w:val="restart"/>
            <w:textDirection w:val="btLr"/>
            <w:hideMark/>
          </w:tcPr>
          <w:p w:rsidR="00990F03" w:rsidRPr="00AA2F37" w:rsidRDefault="00990F03" w:rsidP="00AA2F37">
            <w:pPr>
              <w:jc w:val="center"/>
              <w:rPr>
                <w:rFonts w:ascii="Times New Roman" w:hAnsi="Times New Roman" w:cs="Times New Roman"/>
                <w:b/>
                <w:sz w:val="24"/>
                <w:szCs w:val="24"/>
              </w:rPr>
            </w:pPr>
            <w:r w:rsidRPr="00AA2F37">
              <w:rPr>
                <w:rFonts w:ascii="Times New Roman" w:hAnsi="Times New Roman" w:cs="Times New Roman"/>
                <w:b/>
                <w:sz w:val="24"/>
                <w:szCs w:val="24"/>
              </w:rPr>
              <w:t>май</w:t>
            </w:r>
          </w:p>
        </w:tc>
        <w:tc>
          <w:tcPr>
            <w:tcW w:w="2582"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r w:rsidR="00F2442F">
              <w:rPr>
                <w:rFonts w:ascii="Times New Roman" w:hAnsi="Times New Roman" w:cs="Times New Roman"/>
                <w:b/>
                <w:sz w:val="24"/>
                <w:szCs w:val="24"/>
              </w:rPr>
              <w:t xml:space="preserve"> </w:t>
            </w:r>
            <w:r w:rsidRPr="00F2442F">
              <w:rPr>
                <w:rFonts w:ascii="Times New Roman" w:hAnsi="Times New Roman" w:cs="Times New Roman"/>
                <w:b/>
                <w:sz w:val="24"/>
                <w:szCs w:val="24"/>
              </w:rPr>
              <w:t>занятие</w:t>
            </w:r>
          </w:p>
        </w:tc>
        <w:tc>
          <w:tcPr>
            <w:tcW w:w="5514" w:type="dxa"/>
            <w:gridSpan w:val="2"/>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28"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1.Показ сказки «Морозко»</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Творческий отчет по театральной деятельности.</w:t>
            </w:r>
          </w:p>
        </w:tc>
        <w:tc>
          <w:tcPr>
            <w:tcW w:w="5528" w:type="dxa"/>
          </w:tcPr>
          <w:p w:rsidR="00990F03" w:rsidRPr="00AA2F37" w:rsidRDefault="00990F03" w:rsidP="00AA2F37">
            <w:pPr>
              <w:rPr>
                <w:rFonts w:ascii="Times New Roman" w:hAnsi="Times New Roman" w:cs="Times New Roman"/>
                <w:sz w:val="24"/>
                <w:szCs w:val="24"/>
              </w:rPr>
            </w:pP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2.Театральная игра</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Развивать зрительную и слуховую память, внимание, координацию движений, чувство ритма.</w:t>
            </w:r>
          </w:p>
        </w:tc>
        <w:tc>
          <w:tcPr>
            <w:tcW w:w="5528"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Беседа о спектакле «Морозко».</w:t>
            </w:r>
          </w:p>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 xml:space="preserve"> Работа по технике речи: упражнения на дыхание и дикцию, игра «Японская машинка».</w:t>
            </w:r>
          </w:p>
        </w:tc>
      </w:tr>
      <w:tr w:rsidR="00990F03" w:rsidRPr="00AA2F37" w:rsidTr="00AA2F37">
        <w:tc>
          <w:tcPr>
            <w:tcW w:w="1510" w:type="dxa"/>
            <w:vMerge/>
            <w:hideMark/>
          </w:tcPr>
          <w:p w:rsidR="00990F03" w:rsidRPr="00AA2F37" w:rsidRDefault="00990F03" w:rsidP="00AA2F37">
            <w:pPr>
              <w:rPr>
                <w:rFonts w:ascii="Times New Roman" w:hAnsi="Times New Roman" w:cs="Times New Roman"/>
                <w:b/>
                <w:sz w:val="24"/>
                <w:szCs w:val="24"/>
              </w:rPr>
            </w:pPr>
          </w:p>
        </w:tc>
        <w:tc>
          <w:tcPr>
            <w:tcW w:w="2582" w:type="dxa"/>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3.Театральная игра «Любитель-рыболов»</w:t>
            </w:r>
          </w:p>
        </w:tc>
        <w:tc>
          <w:tcPr>
            <w:tcW w:w="5514" w:type="dxa"/>
            <w:gridSpan w:val="2"/>
            <w:hideMark/>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Развивать воображение,  память, общение, умение действовать с воображаемыми предметами</w:t>
            </w:r>
          </w:p>
        </w:tc>
        <w:tc>
          <w:tcPr>
            <w:tcW w:w="5528" w:type="dxa"/>
          </w:tcPr>
          <w:p w:rsidR="00990F03" w:rsidRPr="00AA2F37" w:rsidRDefault="00990F03" w:rsidP="00AA2F37">
            <w:pPr>
              <w:rPr>
                <w:rFonts w:ascii="Times New Roman" w:hAnsi="Times New Roman" w:cs="Times New Roman"/>
                <w:sz w:val="24"/>
                <w:szCs w:val="24"/>
              </w:rPr>
            </w:pPr>
            <w:r w:rsidRPr="00AA2F37">
              <w:rPr>
                <w:rFonts w:ascii="Times New Roman" w:hAnsi="Times New Roman" w:cs="Times New Roman"/>
                <w:sz w:val="24"/>
                <w:szCs w:val="24"/>
              </w:rPr>
              <w:t>Этюд «Любитель-рыболов». Скороговорка «Улов у Поликарпа — три карася, три карпа"</w:t>
            </w:r>
          </w:p>
          <w:p w:rsidR="00990F03" w:rsidRPr="00AA2F37" w:rsidRDefault="00990F03" w:rsidP="00AA2F37">
            <w:pPr>
              <w:rPr>
                <w:rFonts w:ascii="Times New Roman" w:hAnsi="Times New Roman" w:cs="Times New Roman"/>
                <w:sz w:val="24"/>
                <w:szCs w:val="24"/>
              </w:rPr>
            </w:pPr>
          </w:p>
        </w:tc>
      </w:tr>
    </w:tbl>
    <w:p w:rsidR="00990F03" w:rsidRPr="00F2442F" w:rsidRDefault="00990F03" w:rsidP="00F2442F">
      <w:pPr>
        <w:spacing w:before="100" w:beforeAutospacing="1" w:after="100" w:afterAutospacing="1" w:line="240" w:lineRule="auto"/>
        <w:jc w:val="center"/>
        <w:rPr>
          <w:rFonts w:ascii="Times New Roman" w:eastAsia="Times New Roman" w:hAnsi="Times New Roman" w:cs="Times New Roman"/>
          <w:b/>
          <w:i/>
          <w:color w:val="000000"/>
          <w:sz w:val="28"/>
          <w:szCs w:val="28"/>
          <w:lang w:eastAsia="ru-RU"/>
        </w:rPr>
      </w:pPr>
      <w:r w:rsidRPr="00F2442F">
        <w:rPr>
          <w:rFonts w:ascii="Times New Roman" w:eastAsia="Times New Roman" w:hAnsi="Times New Roman" w:cs="Times New Roman"/>
          <w:b/>
          <w:i/>
          <w:iCs/>
          <w:color w:val="000000"/>
          <w:sz w:val="28"/>
          <w:szCs w:val="28"/>
          <w:lang w:eastAsia="ru-RU"/>
        </w:rPr>
        <w:t>3.6.3 Образовательная деятельность с детьми 6-7 лет</w:t>
      </w:r>
    </w:p>
    <w:tbl>
      <w:tblPr>
        <w:tblStyle w:val="a5"/>
        <w:tblW w:w="15134" w:type="dxa"/>
        <w:tblLook w:val="04A0" w:firstRow="1" w:lastRow="0" w:firstColumn="1" w:lastColumn="0" w:noHBand="0" w:noVBand="1"/>
      </w:tblPr>
      <w:tblGrid>
        <w:gridCol w:w="1526"/>
        <w:gridCol w:w="2551"/>
        <w:gridCol w:w="5512"/>
        <w:gridCol w:w="5545"/>
      </w:tblGrid>
      <w:tr w:rsidR="00990F03" w:rsidRPr="00F2442F" w:rsidTr="00F2442F">
        <w:tc>
          <w:tcPr>
            <w:tcW w:w="15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jc w:val="center"/>
              <w:rPr>
                <w:rFonts w:ascii="Times New Roman" w:hAnsi="Times New Roman" w:cs="Times New Roman"/>
                <w:b/>
                <w:sz w:val="24"/>
                <w:szCs w:val="24"/>
                <w:lang w:val="en-US"/>
              </w:rPr>
            </w:pPr>
            <w:r w:rsidRPr="00F2442F">
              <w:rPr>
                <w:rFonts w:ascii="Times New Roman" w:hAnsi="Times New Roman" w:cs="Times New Roman"/>
                <w:b/>
                <w:sz w:val="24"/>
                <w:szCs w:val="24"/>
                <w:lang w:val="en-US"/>
              </w:rPr>
              <w:t>Тема,</w:t>
            </w:r>
            <w:r w:rsidR="00F2442F">
              <w:rPr>
                <w:rFonts w:ascii="Times New Roman" w:hAnsi="Times New Roman" w:cs="Times New Roman"/>
                <w:b/>
                <w:sz w:val="24"/>
                <w:szCs w:val="24"/>
              </w:rPr>
              <w:t xml:space="preserve"> </w:t>
            </w:r>
            <w:r w:rsidRPr="00F2442F">
              <w:rPr>
                <w:rFonts w:ascii="Times New Roman" w:hAnsi="Times New Roman" w:cs="Times New Roman"/>
                <w:b/>
                <w:sz w:val="24"/>
                <w:szCs w:val="24"/>
                <w:lang w:val="en-US"/>
              </w:rPr>
              <w:t>занятие</w:t>
            </w:r>
          </w:p>
        </w:tc>
        <w:tc>
          <w:tcPr>
            <w:tcW w:w="5512" w:type="dxa"/>
            <w:tcBorders>
              <w:top w:val="single" w:sz="4" w:space="0" w:color="auto"/>
              <w:left w:val="single" w:sz="4" w:space="0" w:color="auto"/>
              <w:bottom w:val="single" w:sz="4" w:space="0" w:color="auto"/>
              <w:right w:val="single" w:sz="4" w:space="0" w:color="auto"/>
            </w:tcBorders>
            <w:hideMark/>
          </w:tcPr>
          <w:p w:rsidR="00990F03" w:rsidRPr="00F2442F" w:rsidRDefault="00F2442F" w:rsidP="00F2442F">
            <w:pPr>
              <w:jc w:val="center"/>
              <w:rPr>
                <w:rFonts w:ascii="Times New Roman" w:hAnsi="Times New Roman" w:cs="Times New Roman"/>
                <w:b/>
                <w:sz w:val="24"/>
                <w:szCs w:val="24"/>
                <w:lang w:val="en-US"/>
              </w:rPr>
            </w:pPr>
            <w:r>
              <w:rPr>
                <w:rFonts w:ascii="Times New Roman" w:hAnsi="Times New Roman" w:cs="Times New Roman"/>
                <w:b/>
                <w:sz w:val="24"/>
                <w:szCs w:val="24"/>
              </w:rPr>
              <w:t>Ц</w:t>
            </w:r>
            <w:r w:rsidR="00990F03" w:rsidRPr="00F2442F">
              <w:rPr>
                <w:rFonts w:ascii="Times New Roman" w:hAnsi="Times New Roman" w:cs="Times New Roman"/>
                <w:b/>
                <w:sz w:val="24"/>
                <w:szCs w:val="24"/>
                <w:lang w:val="en-US"/>
              </w:rPr>
              <w:t>ели и задачи</w:t>
            </w:r>
          </w:p>
        </w:tc>
        <w:tc>
          <w:tcPr>
            <w:tcW w:w="5545"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jc w:val="center"/>
              <w:rPr>
                <w:rFonts w:ascii="Times New Roman" w:hAnsi="Times New Roman" w:cs="Times New Roman"/>
                <w:b/>
                <w:sz w:val="24"/>
                <w:szCs w:val="24"/>
                <w:lang w:val="en-US"/>
              </w:rPr>
            </w:pPr>
            <w:r w:rsidRPr="00F2442F">
              <w:rPr>
                <w:rFonts w:ascii="Times New Roman" w:hAnsi="Times New Roman" w:cs="Times New Roman"/>
                <w:b/>
                <w:sz w:val="24"/>
                <w:szCs w:val="24"/>
                <w:lang w:val="en-US"/>
              </w:rPr>
              <w:t>Методические рекомендации</w:t>
            </w:r>
          </w:p>
        </w:tc>
      </w:tr>
      <w:tr w:rsidR="00990F03" w:rsidRPr="00F2442F" w:rsidTr="00F2442F">
        <w:tc>
          <w:tcPr>
            <w:tcW w:w="1526" w:type="dxa"/>
            <w:vMerge/>
            <w:tcBorders>
              <w:top w:val="single" w:sz="4" w:space="0" w:color="auto"/>
              <w:left w:val="single" w:sz="4" w:space="0" w:color="auto"/>
              <w:bottom w:val="single" w:sz="4" w:space="0" w:color="auto"/>
              <w:right w:val="single" w:sz="4" w:space="0" w:color="auto"/>
            </w:tcBorders>
            <w:vAlign w:val="center"/>
            <w:hideMark/>
          </w:tcPr>
          <w:p w:rsidR="00990F03" w:rsidRPr="00F2442F" w:rsidRDefault="00990F03" w:rsidP="00F2442F">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lang w:val="en-US"/>
              </w:rPr>
              <w:t>1.«Сказки на столе»</w:t>
            </w:r>
          </w:p>
        </w:tc>
        <w:tc>
          <w:tcPr>
            <w:tcW w:w="5512"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Показ способов действия с куклами настольного театра</w:t>
            </w:r>
          </w:p>
        </w:tc>
        <w:tc>
          <w:tcPr>
            <w:tcW w:w="5545"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Показ настольного кукольного спектакля «Колобок»</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Игровые упражнения «Наши милые зверюшки». Упражнения на дыхание «Маленький филин», «Волки».</w:t>
            </w:r>
          </w:p>
        </w:tc>
      </w:tr>
      <w:tr w:rsidR="00990F03" w:rsidRPr="00F2442F" w:rsidTr="00F2442F">
        <w:tc>
          <w:tcPr>
            <w:tcW w:w="1526" w:type="dxa"/>
            <w:vMerge/>
            <w:tcBorders>
              <w:top w:val="single" w:sz="4" w:space="0" w:color="auto"/>
              <w:left w:val="single" w:sz="4" w:space="0" w:color="auto"/>
              <w:bottom w:val="single" w:sz="4" w:space="0" w:color="auto"/>
              <w:right w:val="single" w:sz="4" w:space="0" w:color="auto"/>
            </w:tcBorders>
            <w:vAlign w:val="center"/>
            <w:hideMark/>
          </w:tcPr>
          <w:p w:rsidR="00990F03" w:rsidRPr="00F2442F" w:rsidRDefault="00990F03" w:rsidP="00F2442F">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0F03" w:rsidRPr="00F2442F" w:rsidRDefault="00990F03" w:rsidP="00F2442F">
            <w:pPr>
              <w:rPr>
                <w:rFonts w:ascii="Times New Roman" w:hAnsi="Times New Roman" w:cs="Times New Roman"/>
                <w:sz w:val="24"/>
                <w:szCs w:val="24"/>
                <w:lang w:eastAsia="ru-RU"/>
              </w:rPr>
            </w:pPr>
            <w:r w:rsidRPr="00F2442F">
              <w:rPr>
                <w:rFonts w:ascii="Times New Roman" w:hAnsi="Times New Roman" w:cs="Times New Roman"/>
                <w:sz w:val="24"/>
                <w:szCs w:val="24"/>
                <w:lang w:eastAsia="ru-RU"/>
              </w:rPr>
              <w:t>2.Основы театр. культуры</w:t>
            </w:r>
          </w:p>
          <w:p w:rsidR="00990F03" w:rsidRPr="00F2442F" w:rsidRDefault="00990F03" w:rsidP="00F2442F">
            <w:pPr>
              <w:rPr>
                <w:rFonts w:ascii="Times New Roman" w:hAnsi="Times New Roman" w:cs="Times New Roman"/>
                <w:sz w:val="24"/>
                <w:szCs w:val="24"/>
              </w:rPr>
            </w:pPr>
          </w:p>
        </w:tc>
        <w:tc>
          <w:tcPr>
            <w:tcW w:w="5512" w:type="dxa"/>
            <w:tcBorders>
              <w:top w:val="single" w:sz="4" w:space="0" w:color="auto"/>
              <w:left w:val="single" w:sz="4" w:space="0" w:color="auto"/>
              <w:bottom w:val="single" w:sz="4" w:space="0" w:color="auto"/>
              <w:right w:val="single" w:sz="4" w:space="0" w:color="auto"/>
            </w:tcBorders>
          </w:tcPr>
          <w:p w:rsidR="00990F03" w:rsidRPr="00F2442F" w:rsidRDefault="00990F03" w:rsidP="00F2442F">
            <w:pPr>
              <w:rPr>
                <w:rFonts w:ascii="Times New Roman" w:hAnsi="Times New Roman" w:cs="Times New Roman"/>
                <w:sz w:val="24"/>
                <w:szCs w:val="24"/>
                <w:lang w:eastAsia="ru-RU"/>
              </w:rPr>
            </w:pPr>
            <w:r w:rsidRPr="00F2442F">
              <w:rPr>
                <w:rFonts w:ascii="Times New Roman" w:hAnsi="Times New Roman" w:cs="Times New Roman"/>
                <w:sz w:val="24"/>
                <w:szCs w:val="24"/>
                <w:lang w:eastAsia="ru-RU"/>
              </w:rPr>
              <w:t xml:space="preserve">Воспитывать культуру </w:t>
            </w:r>
          </w:p>
          <w:p w:rsidR="00990F03" w:rsidRPr="00F2442F" w:rsidRDefault="00990F03" w:rsidP="00F2442F">
            <w:pPr>
              <w:rPr>
                <w:rFonts w:ascii="Times New Roman" w:hAnsi="Times New Roman" w:cs="Times New Roman"/>
                <w:sz w:val="24"/>
                <w:szCs w:val="24"/>
                <w:lang w:eastAsia="ru-RU"/>
              </w:rPr>
            </w:pPr>
            <w:r w:rsidRPr="00F2442F">
              <w:rPr>
                <w:rFonts w:ascii="Times New Roman" w:hAnsi="Times New Roman" w:cs="Times New Roman"/>
                <w:sz w:val="24"/>
                <w:szCs w:val="24"/>
                <w:lang w:eastAsia="ru-RU"/>
              </w:rPr>
              <w:t>поведения в театре</w:t>
            </w:r>
          </w:p>
          <w:p w:rsidR="00990F03" w:rsidRPr="00F2442F" w:rsidRDefault="00990F03" w:rsidP="00F2442F">
            <w:pPr>
              <w:rPr>
                <w:rFonts w:ascii="Times New Roman" w:hAnsi="Times New Roman" w:cs="Times New Roman"/>
                <w:sz w:val="24"/>
                <w:szCs w:val="24"/>
                <w:lang w:eastAsia="ru-RU"/>
              </w:rPr>
            </w:pPr>
          </w:p>
          <w:p w:rsidR="00990F03" w:rsidRPr="00F2442F" w:rsidRDefault="00990F03" w:rsidP="00F2442F">
            <w:pPr>
              <w:rPr>
                <w:rFonts w:ascii="Times New Roman" w:hAnsi="Times New Roman" w:cs="Times New Roman"/>
                <w:sz w:val="24"/>
                <w:szCs w:val="24"/>
              </w:rPr>
            </w:pPr>
          </w:p>
        </w:tc>
        <w:tc>
          <w:tcPr>
            <w:tcW w:w="5545" w:type="dxa"/>
            <w:tcBorders>
              <w:top w:val="single" w:sz="4" w:space="0" w:color="auto"/>
              <w:left w:val="single" w:sz="4" w:space="0" w:color="auto"/>
              <w:bottom w:val="single" w:sz="4" w:space="0" w:color="auto"/>
              <w:right w:val="single" w:sz="4" w:space="0" w:color="auto"/>
            </w:tcBorders>
          </w:tcPr>
          <w:p w:rsidR="00990F03" w:rsidRPr="00F2442F" w:rsidRDefault="00990F03" w:rsidP="00F2442F">
            <w:pPr>
              <w:pStyle w:val="a4"/>
              <w:rPr>
                <w:rFonts w:ascii="Times New Roman" w:hAnsi="Times New Roman" w:cs="Times New Roman"/>
                <w:sz w:val="24"/>
                <w:szCs w:val="24"/>
                <w:lang w:eastAsia="ru-RU"/>
              </w:rPr>
            </w:pPr>
            <w:r w:rsidRPr="00F2442F">
              <w:rPr>
                <w:rFonts w:ascii="Times New Roman" w:hAnsi="Times New Roman" w:cs="Times New Roman"/>
                <w:sz w:val="24"/>
                <w:szCs w:val="24"/>
                <w:lang w:eastAsia="ru-RU"/>
              </w:rPr>
              <w:t>Понятие: «этюд», «билеты», «театр. касса», «кассир»</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Игра «Театр моды». Скороговорка «Мышонку шепчет мышь: «Ты все шуршишь, не спишь!».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Мышонок шепч</w:t>
            </w:r>
            <w:r w:rsidR="00F2442F">
              <w:rPr>
                <w:rFonts w:ascii="Times New Roman" w:hAnsi="Times New Roman" w:cs="Times New Roman"/>
                <w:sz w:val="24"/>
                <w:szCs w:val="24"/>
              </w:rPr>
              <w:t>ет мыши: «Шуршать я буду тише».</w:t>
            </w:r>
          </w:p>
        </w:tc>
      </w:tr>
      <w:tr w:rsidR="00990F03" w:rsidRPr="00F2442F" w:rsidTr="00F2442F">
        <w:tc>
          <w:tcPr>
            <w:tcW w:w="1526" w:type="dxa"/>
            <w:vMerge/>
            <w:tcBorders>
              <w:top w:val="single" w:sz="4" w:space="0" w:color="auto"/>
              <w:left w:val="single" w:sz="4" w:space="0" w:color="auto"/>
              <w:bottom w:val="single" w:sz="4" w:space="0" w:color="auto"/>
              <w:right w:val="single" w:sz="4" w:space="0" w:color="auto"/>
            </w:tcBorders>
            <w:vAlign w:val="center"/>
            <w:hideMark/>
          </w:tcPr>
          <w:p w:rsidR="00990F03" w:rsidRPr="00F2442F" w:rsidRDefault="00990F03" w:rsidP="00F2442F">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3.Театральная игра «Одно и то же по-разному»</w:t>
            </w:r>
          </w:p>
        </w:tc>
        <w:tc>
          <w:tcPr>
            <w:tcW w:w="5512"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воображение, фантазию детей.</w:t>
            </w:r>
          </w:p>
        </w:tc>
        <w:tc>
          <w:tcPr>
            <w:tcW w:w="5545" w:type="dxa"/>
            <w:tcBorders>
              <w:top w:val="single" w:sz="4" w:space="0" w:color="auto"/>
              <w:left w:val="single" w:sz="4" w:space="0" w:color="auto"/>
              <w:bottom w:val="single" w:sz="4" w:space="0" w:color="auto"/>
              <w:right w:val="single" w:sz="4" w:space="0" w:color="auto"/>
            </w:tcBorders>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Игра «Одно и то же по-разному».</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Игра «Превращение предмета».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на дыхание «Скрипят деревья», «Б</w:t>
            </w:r>
            <w:r w:rsidR="00F2442F">
              <w:rPr>
                <w:rFonts w:ascii="Times New Roman" w:hAnsi="Times New Roman" w:cs="Times New Roman"/>
                <w:sz w:val="24"/>
                <w:szCs w:val="24"/>
              </w:rPr>
              <w:t>ольной зуб»</w:t>
            </w:r>
          </w:p>
        </w:tc>
      </w:tr>
      <w:tr w:rsidR="00990F03" w:rsidRPr="00F2442F" w:rsidTr="00F2442F">
        <w:tc>
          <w:tcPr>
            <w:tcW w:w="1526" w:type="dxa"/>
            <w:vMerge/>
            <w:tcBorders>
              <w:top w:val="single" w:sz="4" w:space="0" w:color="auto"/>
              <w:left w:val="single" w:sz="4" w:space="0" w:color="auto"/>
              <w:bottom w:val="single" w:sz="4" w:space="0" w:color="auto"/>
              <w:right w:val="single" w:sz="4" w:space="0" w:color="auto"/>
            </w:tcBorders>
            <w:vAlign w:val="center"/>
            <w:hideMark/>
          </w:tcPr>
          <w:p w:rsidR="00990F03" w:rsidRPr="00F2442F" w:rsidRDefault="00990F03" w:rsidP="00F2442F">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4.Театральная игра «Кругосветное путешествие»</w:t>
            </w:r>
          </w:p>
        </w:tc>
        <w:tc>
          <w:tcPr>
            <w:tcW w:w="5512"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фантазию, умение оправдывать свое поведение.</w:t>
            </w:r>
          </w:p>
        </w:tc>
        <w:tc>
          <w:tcPr>
            <w:tcW w:w="5545" w:type="dxa"/>
            <w:tcBorders>
              <w:top w:val="single" w:sz="4" w:space="0" w:color="auto"/>
              <w:left w:val="single" w:sz="4" w:space="0" w:color="auto"/>
              <w:bottom w:val="single" w:sz="4" w:space="0" w:color="auto"/>
              <w:right w:val="single" w:sz="4" w:space="0" w:color="auto"/>
            </w:tcBorders>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В игре используются музыка народов мира, шумовые эффекты — гром, дождь, шум бури, шторм, костюмы и маски.</w:t>
            </w: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0ктябрь</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r w:rsidR="00F2442F">
              <w:rPr>
                <w:rFonts w:ascii="Times New Roman" w:hAnsi="Times New Roman" w:cs="Times New Roman"/>
                <w:b/>
                <w:sz w:val="24"/>
                <w:szCs w:val="24"/>
              </w:rPr>
              <w:t xml:space="preserve"> </w:t>
            </w: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1.Ритмопластика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умение детей равномерно размещаться по площадке; двигаться, не сталкиваясь друг с другом, в разных темпах.</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Игра «Конкурс лентяев».</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Игра «Гипнотизер».</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Этюд «Прогулка»</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2.Культура и техника речи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воображение, пополнять словарный запас, активизировать ассоциативное мышление детей.</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Творческие игры со словом «Сочини сказку», «Ручной мяч».</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Игры со скороговорками «Фраза по кругу».</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3.Знакомство со сценарием сказки «Репка»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lang w:eastAsia="ru-RU"/>
              </w:rPr>
              <w:t>Познакомить со сценарием</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Беседа по сказке</w:t>
            </w:r>
          </w:p>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Игра на расширение диапазо</w:t>
            </w:r>
            <w:r w:rsidR="00F2442F">
              <w:rPr>
                <w:rFonts w:ascii="Times New Roman" w:hAnsi="Times New Roman" w:cs="Times New Roman"/>
                <w:sz w:val="24"/>
                <w:szCs w:val="24"/>
              </w:rPr>
              <w:t>на голоса« У бабушки в деревне»</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4.Репетиция по сказке «Репка»</w:t>
            </w:r>
          </w:p>
        </w:tc>
        <w:tc>
          <w:tcPr>
            <w:tcW w:w="5512" w:type="dxa"/>
          </w:tcPr>
          <w:p w:rsidR="00990F03" w:rsidRPr="00F2442F" w:rsidRDefault="00990F03" w:rsidP="00F2442F">
            <w:pPr>
              <w:rPr>
                <w:rFonts w:ascii="Times New Roman" w:hAnsi="Times New Roman" w:cs="Times New Roman"/>
                <w:sz w:val="24"/>
                <w:szCs w:val="24"/>
                <w:lang w:eastAsia="ru-RU"/>
              </w:rPr>
            </w:pPr>
            <w:r w:rsidRPr="00F2442F">
              <w:rPr>
                <w:rFonts w:ascii="Times New Roman" w:hAnsi="Times New Roman" w:cs="Times New Roman"/>
                <w:sz w:val="24"/>
                <w:szCs w:val="24"/>
                <w:lang w:eastAsia="ru-RU"/>
              </w:rPr>
              <w:t xml:space="preserve">Закреплять умение играть куклой с «живой» рукой.  </w:t>
            </w:r>
          </w:p>
          <w:p w:rsidR="00990F03" w:rsidRPr="00F2442F" w:rsidRDefault="00990F03" w:rsidP="00F2442F">
            <w:pPr>
              <w:rPr>
                <w:rFonts w:ascii="Times New Roman" w:hAnsi="Times New Roman" w:cs="Times New Roman"/>
                <w:sz w:val="24"/>
                <w:szCs w:val="24"/>
              </w:rPr>
            </w:pP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Куклы би-ба-бо «Репка»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Скороговорка «Перепел перепелку и перепелят в перелеске прятал от ребя</w:t>
            </w:r>
            <w:r w:rsidR="00F2442F">
              <w:rPr>
                <w:rFonts w:ascii="Times New Roman" w:hAnsi="Times New Roman" w:cs="Times New Roman"/>
                <w:sz w:val="24"/>
                <w:szCs w:val="24"/>
              </w:rPr>
              <w:t>т».</w:t>
            </w: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ноябрь</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1.Репетиция по сказке «Репка»</w:t>
            </w:r>
          </w:p>
        </w:tc>
        <w:tc>
          <w:tcPr>
            <w:tcW w:w="5512"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Поддерживать стремление детей самостоятельно искать выразительные средства для создания образа, используяумение и</w:t>
            </w:r>
            <w:r w:rsidR="00F2442F">
              <w:rPr>
                <w:rFonts w:ascii="Times New Roman" w:hAnsi="Times New Roman" w:cs="Times New Roman"/>
                <w:sz w:val="24"/>
                <w:szCs w:val="24"/>
              </w:rPr>
              <w:t xml:space="preserve">грать куклой с «живой» рукой.  </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Куклы би-ба-бо «Репка» Игровые упражнения для развития физиологического и речевого дыхания «Петух», «На турнике», «Насос»</w:t>
            </w:r>
          </w:p>
          <w:p w:rsidR="00990F03" w:rsidRPr="00F2442F" w:rsidRDefault="00990F03" w:rsidP="00F2442F">
            <w:pPr>
              <w:rPr>
                <w:rFonts w:ascii="Times New Roman" w:hAnsi="Times New Roman" w:cs="Times New Roman"/>
                <w:sz w:val="24"/>
                <w:szCs w:val="24"/>
              </w:rPr>
            </w:pP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2.Кукольный спектакль «Репка»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Поощрять желание выступать перед зрителями.</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Куклы би-ба-бо «Репка»</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3.Театральная игра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Учить детей свободно перемещаться в пространстве, координировать свои действия с товарищами.</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Упражнение с предметами.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Упражнение со стульями.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Игра «Руки-ноги». Упражнения дыхательной гимнастики «Петух», «Каша кипит». Этюд «Битва».</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4.Театральная игра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Способствовать развитию чувства правды и веры в вымысел.</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Игры «Король», «День рождения».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дыхательной гимнастики «На турнике», «Насос»</w:t>
            </w: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декабрь</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1.Культура и техника речи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Работа над голосом</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«Свеча» - Упр. «Прыгуны» скороговорки «Повар Павел, повар Петр. </w:t>
            </w:r>
          </w:p>
          <w:p w:rsidR="00990F03" w:rsidRPr="00F2442F" w:rsidRDefault="00F2442F" w:rsidP="00F2442F">
            <w:pPr>
              <w:rPr>
                <w:rFonts w:ascii="Times New Roman" w:hAnsi="Times New Roman" w:cs="Times New Roman"/>
                <w:sz w:val="24"/>
                <w:szCs w:val="24"/>
              </w:rPr>
            </w:pPr>
            <w:r>
              <w:rPr>
                <w:rFonts w:ascii="Times New Roman" w:hAnsi="Times New Roman" w:cs="Times New Roman"/>
                <w:sz w:val="24"/>
                <w:szCs w:val="24"/>
              </w:rPr>
              <w:t xml:space="preserve">Павел парил, Петр пек». </w:t>
            </w:r>
          </w:p>
          <w:p w:rsidR="00990F03" w:rsidRPr="00F2442F" w:rsidRDefault="00F2442F" w:rsidP="00F2442F">
            <w:pPr>
              <w:rPr>
                <w:rFonts w:ascii="Times New Roman" w:hAnsi="Times New Roman" w:cs="Times New Roman"/>
                <w:sz w:val="24"/>
                <w:szCs w:val="24"/>
              </w:rPr>
            </w:pPr>
            <w:r>
              <w:rPr>
                <w:rFonts w:ascii="Times New Roman" w:hAnsi="Times New Roman" w:cs="Times New Roman"/>
                <w:sz w:val="24"/>
                <w:szCs w:val="24"/>
              </w:rPr>
              <w:t>Игра «Похожий хвостик»</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2.Основы театр. </w:t>
            </w:r>
            <w:r w:rsidRPr="00F2442F">
              <w:rPr>
                <w:rFonts w:ascii="Times New Roman" w:hAnsi="Times New Roman" w:cs="Times New Roman"/>
                <w:sz w:val="24"/>
                <w:szCs w:val="24"/>
              </w:rPr>
              <w:lastRenderedPageBreak/>
              <w:t>культуры</w:t>
            </w:r>
          </w:p>
        </w:tc>
        <w:tc>
          <w:tcPr>
            <w:tcW w:w="5512"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lastRenderedPageBreak/>
              <w:t>Продолжить ра</w:t>
            </w:r>
            <w:r w:rsidR="00F2442F">
              <w:rPr>
                <w:rFonts w:ascii="Times New Roman" w:hAnsi="Times New Roman" w:cs="Times New Roman"/>
                <w:sz w:val="24"/>
                <w:szCs w:val="24"/>
              </w:rPr>
              <w:t xml:space="preserve">звивать интерес к театральному </w:t>
            </w:r>
            <w:r w:rsidRPr="00F2442F">
              <w:rPr>
                <w:rFonts w:ascii="Times New Roman" w:hAnsi="Times New Roman" w:cs="Times New Roman"/>
                <w:sz w:val="24"/>
                <w:szCs w:val="24"/>
              </w:rPr>
              <w:lastRenderedPageBreak/>
              <w:t xml:space="preserve">искусству </w:t>
            </w:r>
          </w:p>
          <w:p w:rsidR="00990F03" w:rsidRPr="00F2442F" w:rsidRDefault="00990F03" w:rsidP="00F2442F">
            <w:pPr>
              <w:rPr>
                <w:rFonts w:ascii="Times New Roman" w:hAnsi="Times New Roman" w:cs="Times New Roman"/>
                <w:sz w:val="24"/>
                <w:szCs w:val="24"/>
              </w:rPr>
            </w:pP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lastRenderedPageBreak/>
              <w:t>Понятие: «эмоция», «мимика», «жест», беседа-</w:t>
            </w:r>
            <w:r w:rsidRPr="00F2442F">
              <w:rPr>
                <w:rFonts w:ascii="Times New Roman" w:hAnsi="Times New Roman" w:cs="Times New Roman"/>
                <w:sz w:val="24"/>
                <w:szCs w:val="24"/>
              </w:rPr>
              <w:lastRenderedPageBreak/>
              <w:t>диалог о театре;</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 На дыхание «Самовар», «Пчела»</w:t>
            </w:r>
          </w:p>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 xml:space="preserve">Игра «Диалог по телефону». Этюд на воспроизведение </w:t>
            </w:r>
            <w:r w:rsidR="00F2442F">
              <w:rPr>
                <w:rFonts w:ascii="Times New Roman" w:hAnsi="Times New Roman" w:cs="Times New Roman"/>
                <w:sz w:val="24"/>
                <w:szCs w:val="24"/>
              </w:rPr>
              <w:t>черт характера «Страшный зверь»</w:t>
            </w:r>
          </w:p>
        </w:tc>
      </w:tr>
      <w:tr w:rsidR="00990F03" w:rsidRPr="00F2442F" w:rsidTr="00F2442F">
        <w:trPr>
          <w:trHeight w:val="1711"/>
        </w:trPr>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3.Культура и техника речи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Совершенствовать четкость произношения (дыхание, артикуляция, дикция, интонация).</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Упражнение на опору дыхания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«Эхо».</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Игра «Птичий двор».</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Упражнение «Гудок», «Дрессированные собачки». Скороговорка «В аквариуме у Харитон</w:t>
            </w:r>
            <w:r w:rsidR="00F2442F">
              <w:rPr>
                <w:rFonts w:ascii="Times New Roman" w:hAnsi="Times New Roman" w:cs="Times New Roman"/>
                <w:sz w:val="24"/>
                <w:szCs w:val="24"/>
              </w:rPr>
              <w:t xml:space="preserve">а четыре рака да три тритона». </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4.Ритмопластика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чувство ритма, координацию движений; умение согласовывать действия друг с другом.</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Упражнение «Ритмический этюд».</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Игра «Считалочка».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Упражнение на  дыхание «У бабушки в деревне»</w:t>
            </w: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январь</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1.Культура и техника речи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Продолжать совершенствовать речевой аппарат; учить детей пользоваться интонациями, произнося фразы грустно, радостно, удивленно, сердито.</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Упражнение на дыхание «Спать хочется».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Упражнение на гласные и согласные «Шутка».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Работа над пословицами и поговорками.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2.Ритмопластика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умение передавать в свободных импровизациях характер и настроение музыки</w:t>
            </w:r>
          </w:p>
        </w:tc>
        <w:tc>
          <w:tcPr>
            <w:tcW w:w="5545" w:type="dxa"/>
          </w:tcPr>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Игры: «Снеговик», «Баба-яга» Упражнения на силу голоса «Звонок», «Муха»</w:t>
            </w:r>
          </w:p>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Этюд на воспроизведение чер</w:t>
            </w:r>
            <w:r w:rsidR="00F2442F">
              <w:rPr>
                <w:rFonts w:ascii="Times New Roman" w:hAnsi="Times New Roman" w:cs="Times New Roman"/>
                <w:sz w:val="24"/>
                <w:szCs w:val="24"/>
              </w:rPr>
              <w:t>т характера «Волшебное колечко»</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3.Основы театр. культуры</w:t>
            </w:r>
          </w:p>
        </w:tc>
        <w:tc>
          <w:tcPr>
            <w:tcW w:w="5512" w:type="dxa"/>
          </w:tcPr>
          <w:p w:rsidR="00990F03" w:rsidRPr="00F2442F" w:rsidRDefault="00990F03" w:rsidP="00F2442F">
            <w:pPr>
              <w:rPr>
                <w:rFonts w:ascii="Times New Roman" w:hAnsi="Times New Roman" w:cs="Times New Roman"/>
                <w:sz w:val="24"/>
                <w:szCs w:val="24"/>
                <w:lang w:eastAsia="ru-RU"/>
              </w:rPr>
            </w:pPr>
            <w:r w:rsidRPr="00F2442F">
              <w:rPr>
                <w:rFonts w:ascii="Times New Roman" w:hAnsi="Times New Roman" w:cs="Times New Roman"/>
                <w:sz w:val="24"/>
                <w:szCs w:val="24"/>
                <w:lang w:eastAsia="ru-RU"/>
              </w:rPr>
              <w:t>Познакомить с главными театр. профессиями «Кто и что должен делать»</w:t>
            </w:r>
          </w:p>
          <w:p w:rsidR="00990F03" w:rsidRPr="00F2442F" w:rsidRDefault="00990F03" w:rsidP="00F2442F">
            <w:pPr>
              <w:rPr>
                <w:rFonts w:ascii="Times New Roman" w:hAnsi="Times New Roman" w:cs="Times New Roman"/>
                <w:sz w:val="24"/>
                <w:szCs w:val="24"/>
              </w:rPr>
            </w:pP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Понятия: актер, художник, режиссер, композитор</w:t>
            </w:r>
          </w:p>
          <w:p w:rsidR="00990F03" w:rsidRPr="00F2442F" w:rsidRDefault="00F2442F" w:rsidP="00F2442F">
            <w:pPr>
              <w:rPr>
                <w:rFonts w:ascii="Times New Roman" w:hAnsi="Times New Roman" w:cs="Times New Roman"/>
                <w:sz w:val="24"/>
                <w:szCs w:val="24"/>
              </w:rPr>
            </w:pPr>
            <w:r>
              <w:rPr>
                <w:rFonts w:ascii="Times New Roman" w:hAnsi="Times New Roman" w:cs="Times New Roman"/>
                <w:sz w:val="24"/>
                <w:szCs w:val="24"/>
              </w:rPr>
              <w:t>Игра «Крошка</w:t>
            </w:r>
            <w:r w:rsidR="00990F03" w:rsidRPr="00F2442F">
              <w:rPr>
                <w:rFonts w:ascii="Times New Roman" w:hAnsi="Times New Roman" w:cs="Times New Roman"/>
                <w:sz w:val="24"/>
                <w:szCs w:val="24"/>
              </w:rPr>
              <w:t xml:space="preserve"> Енот».</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для развития физиологического и речевого дыхания «Задуй упрямую свечу», «Паровоз»</w:t>
            </w:r>
          </w:p>
          <w:p w:rsidR="00990F03" w:rsidRPr="00F2442F" w:rsidRDefault="00F2442F" w:rsidP="00F2442F">
            <w:pPr>
              <w:rPr>
                <w:rFonts w:ascii="Times New Roman" w:hAnsi="Times New Roman" w:cs="Times New Roman"/>
                <w:sz w:val="24"/>
                <w:szCs w:val="24"/>
              </w:rPr>
            </w:pPr>
            <w:r>
              <w:rPr>
                <w:rFonts w:ascii="Times New Roman" w:hAnsi="Times New Roman" w:cs="Times New Roman"/>
                <w:sz w:val="24"/>
                <w:szCs w:val="24"/>
              </w:rPr>
              <w:t>Этюд «Страшный зверь»</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4.Театральная игра</w:t>
            </w:r>
          </w:p>
        </w:tc>
        <w:tc>
          <w:tcPr>
            <w:tcW w:w="5512"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Продолжать развивать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воображение, фантазию детей;</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развивать умение оправдывать свое поведение</w:t>
            </w:r>
          </w:p>
          <w:p w:rsidR="00990F03" w:rsidRPr="00F2442F" w:rsidRDefault="00990F03" w:rsidP="00F2442F">
            <w:pPr>
              <w:rPr>
                <w:rFonts w:ascii="Times New Roman" w:hAnsi="Times New Roman" w:cs="Times New Roman"/>
                <w:sz w:val="24"/>
                <w:szCs w:val="24"/>
              </w:rPr>
            </w:pP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lastRenderedPageBreak/>
              <w:t xml:space="preserve">Разыгрывание этюдов на основные эмоции: радость, гнев, грусть, удивление, страх, отвращение. «Лисенок боится».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lastRenderedPageBreak/>
              <w:t>«Ваське стыдно ». «В магазине зеркал».</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Игра «Робот».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для развития физиологического и речевого дыхани</w:t>
            </w:r>
            <w:r w:rsidR="00F2442F">
              <w:rPr>
                <w:rFonts w:ascii="Times New Roman" w:hAnsi="Times New Roman" w:cs="Times New Roman"/>
                <w:sz w:val="24"/>
                <w:szCs w:val="24"/>
              </w:rPr>
              <w:t>я «Гуси летят», «Каша»</w:t>
            </w: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sz w:val="24"/>
                <w:szCs w:val="24"/>
              </w:rPr>
            </w:pPr>
            <w:r w:rsidRPr="00F2442F">
              <w:rPr>
                <w:rFonts w:ascii="Times New Roman" w:hAnsi="Times New Roman" w:cs="Times New Roman"/>
                <w:sz w:val="24"/>
                <w:szCs w:val="24"/>
              </w:rPr>
              <w:lastRenderedPageBreak/>
              <w:t>февраль</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1.Культура и техника речи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Пополнять словарный запас, развивать образное мышление детей</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Игра «Ворона», работа над звуками рис. Упражнение на дыхание «Бабочка», «Трубач», «Каша кипит».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Работа над стихотворением «Веселые чижи».</w:t>
            </w:r>
          </w:p>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Игра –</w:t>
            </w:r>
            <w:r w:rsidR="00F2442F">
              <w:rPr>
                <w:rFonts w:ascii="Times New Roman" w:hAnsi="Times New Roman" w:cs="Times New Roman"/>
                <w:sz w:val="24"/>
                <w:szCs w:val="24"/>
              </w:rPr>
              <w:t xml:space="preserve"> импровизация «В гостях у Кузи»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2.Ритмопластика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чувство ритма, координацию движений, пластическую выразительность и музыкальность.</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Разминочные упражнения.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Упражнение на внимание и координацию.</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Рече двигательная координация.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Игра на двигательные способности «Зернышко»</w:t>
            </w:r>
          </w:p>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Упражнения на опору дыхания. «Пти</w:t>
            </w:r>
            <w:r w:rsidR="00F2442F">
              <w:rPr>
                <w:rFonts w:ascii="Times New Roman" w:hAnsi="Times New Roman" w:cs="Times New Roman"/>
                <w:sz w:val="24"/>
                <w:szCs w:val="24"/>
              </w:rPr>
              <w:t>чий двор», «Эхо».  Этюд «Ерема»</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3.Чтение сказки «Гуси-лебеди»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Прочитать и обсудить сказку «Гуси-лебеди»</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Рассматривание иллюстраций.</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на дых</w:t>
            </w:r>
            <w:r w:rsidR="00F2442F">
              <w:rPr>
                <w:rFonts w:ascii="Times New Roman" w:hAnsi="Times New Roman" w:cs="Times New Roman"/>
                <w:sz w:val="24"/>
                <w:szCs w:val="24"/>
              </w:rPr>
              <w:t>ание «Пчела», «Скрипят деревья»</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4.Обсуждение сказки «Гуси-лебеди»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Учить детей высказывать свое мнение о прочитанной сказке</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Беседа о прочитанной сказке «Гуси лебеди»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Деление сказки на эпизоды.</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Импровизация сказки «Гуси-лебеди»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на дыхание «Пьем чай», «Колокольчики»</w:t>
            </w:r>
          </w:p>
        </w:tc>
      </w:tr>
      <w:tr w:rsidR="00990F03" w:rsidRPr="00F2442F" w:rsidTr="00F2442F">
        <w:tc>
          <w:tcPr>
            <w:tcW w:w="1526" w:type="dxa"/>
            <w:vMerge w:val="restart"/>
            <w:textDirection w:val="btLr"/>
            <w:hideMark/>
          </w:tcPr>
          <w:p w:rsidR="00990F03" w:rsidRPr="00F2442F" w:rsidRDefault="00990F03" w:rsidP="00F2442F">
            <w:pPr>
              <w:pStyle w:val="1"/>
              <w:spacing w:before="0"/>
              <w:jc w:val="center"/>
              <w:outlineLvl w:val="0"/>
              <w:rPr>
                <w:rFonts w:ascii="Times New Roman" w:hAnsi="Times New Roman" w:cs="Times New Roman"/>
                <w:color w:val="auto"/>
                <w:sz w:val="24"/>
                <w:szCs w:val="24"/>
              </w:rPr>
            </w:pPr>
            <w:r w:rsidRPr="00F2442F">
              <w:rPr>
                <w:rFonts w:ascii="Times New Roman" w:hAnsi="Times New Roman" w:cs="Times New Roman"/>
                <w:color w:val="auto"/>
                <w:sz w:val="24"/>
                <w:szCs w:val="24"/>
              </w:rPr>
              <w:t>март</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r w:rsidR="00F2442F">
              <w:rPr>
                <w:rFonts w:ascii="Times New Roman" w:hAnsi="Times New Roman" w:cs="Times New Roman"/>
                <w:b/>
                <w:sz w:val="24"/>
                <w:szCs w:val="24"/>
              </w:rPr>
              <w:t xml:space="preserve"> </w:t>
            </w: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eastAsiaTheme="majorEastAsia" w:hAnsi="Times New Roman" w:cs="Times New Roman"/>
                <w:b/>
                <w:bCs/>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1.Театральная игра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Способствовать развитию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чувства правды и веры в вымысел;</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навыки действий с воображаемыми предметами</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Игры «Король», «Д</w:t>
            </w:r>
            <w:r w:rsidR="00F2442F">
              <w:rPr>
                <w:rFonts w:ascii="Times New Roman" w:hAnsi="Times New Roman" w:cs="Times New Roman"/>
                <w:sz w:val="24"/>
                <w:szCs w:val="24"/>
              </w:rPr>
              <w:t>ень рождения»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 с предметами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Игра на расширение диапазона голоса «Чудо лесенка»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Скороговорка «Еле-еле Лена ела, есть из лени не хотела»</w:t>
            </w:r>
          </w:p>
        </w:tc>
      </w:tr>
      <w:tr w:rsidR="00990F03" w:rsidRPr="00F2442F" w:rsidTr="00F2442F">
        <w:tc>
          <w:tcPr>
            <w:tcW w:w="1526" w:type="dxa"/>
            <w:vMerge/>
            <w:hideMark/>
          </w:tcPr>
          <w:p w:rsidR="00990F03" w:rsidRPr="00F2442F" w:rsidRDefault="00990F03" w:rsidP="00F2442F">
            <w:pPr>
              <w:rPr>
                <w:rFonts w:ascii="Times New Roman" w:eastAsiaTheme="majorEastAsia" w:hAnsi="Times New Roman" w:cs="Times New Roman"/>
                <w:b/>
                <w:bCs/>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 Работа над эпизодами сказки «Гуси-лебеди»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Работать с импровизированным текстом эпизодов сказки «Гуси-лебеди»; развивать воображение, память, фантазию.</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на артикуляцию гласных и согласных «Волки», «Комар», «Качаем малыша».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Работа над скороговорками «Милая Мила мылась мылом».</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Репетиция эпизодов сказки «Гуси-лебеди» с импровизированным текстом.</w:t>
            </w:r>
          </w:p>
        </w:tc>
      </w:tr>
      <w:tr w:rsidR="00990F03" w:rsidRPr="00F2442F" w:rsidTr="00F2442F">
        <w:tc>
          <w:tcPr>
            <w:tcW w:w="1526" w:type="dxa"/>
            <w:vMerge/>
            <w:hideMark/>
          </w:tcPr>
          <w:p w:rsidR="00990F03" w:rsidRPr="00F2442F" w:rsidRDefault="00990F03" w:rsidP="00F2442F">
            <w:pPr>
              <w:rPr>
                <w:rFonts w:ascii="Times New Roman" w:eastAsiaTheme="majorEastAsia" w:hAnsi="Times New Roman" w:cs="Times New Roman"/>
                <w:b/>
                <w:bCs/>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3.Репетиция эпизодов сказки «Гуси-лебеди»: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«Налетели Гуси - лебеди», «Алёнушка ищет Иванушку»</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Работать с импровизированным текстом, развивать воображение, память, фантазию, внимание детей.</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Работа над техникой речи (дыхание, дикция)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на опору дыхания. «Птичий двор»; У</w:t>
            </w:r>
            <w:r w:rsidR="00F2442F">
              <w:rPr>
                <w:rFonts w:ascii="Times New Roman" w:hAnsi="Times New Roman" w:cs="Times New Roman"/>
                <w:sz w:val="24"/>
                <w:szCs w:val="24"/>
              </w:rPr>
              <w:t>пражнения на силу голоса «Муха»</w:t>
            </w:r>
          </w:p>
        </w:tc>
      </w:tr>
      <w:tr w:rsidR="00990F03" w:rsidRPr="00F2442F" w:rsidTr="00F2442F">
        <w:tc>
          <w:tcPr>
            <w:tcW w:w="1526" w:type="dxa"/>
            <w:vMerge/>
            <w:hideMark/>
          </w:tcPr>
          <w:p w:rsidR="00990F03" w:rsidRPr="00F2442F" w:rsidRDefault="00990F03" w:rsidP="00F2442F">
            <w:pPr>
              <w:rPr>
                <w:rFonts w:ascii="Times New Roman" w:eastAsiaTheme="majorEastAsia" w:hAnsi="Times New Roman" w:cs="Times New Roman"/>
                <w:b/>
                <w:bCs/>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4.Репетиция эпизодов сказки «Гуси-лебеди»: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«Иванушка у Бабы-яги», «Побег»</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Работать с импровизированным текстом</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Беседа о героях, репетиция. Упражнения на си</w:t>
            </w:r>
            <w:r w:rsidR="00F2442F">
              <w:rPr>
                <w:rFonts w:ascii="Times New Roman" w:hAnsi="Times New Roman" w:cs="Times New Roman"/>
                <w:sz w:val="24"/>
                <w:szCs w:val="24"/>
              </w:rPr>
              <w:t>лу голоса «Многоэтажный дом», «</w:t>
            </w:r>
            <w:r w:rsidRPr="00F2442F">
              <w:rPr>
                <w:rFonts w:ascii="Times New Roman" w:hAnsi="Times New Roman" w:cs="Times New Roman"/>
                <w:sz w:val="24"/>
                <w:szCs w:val="24"/>
              </w:rPr>
              <w:t>Звонок»</w:t>
            </w:r>
          </w:p>
          <w:p w:rsidR="00990F03" w:rsidRPr="00F2442F" w:rsidRDefault="00990F03" w:rsidP="00F2442F">
            <w:pPr>
              <w:rPr>
                <w:rFonts w:ascii="Times New Roman" w:hAnsi="Times New Roman" w:cs="Times New Roman"/>
                <w:sz w:val="24"/>
                <w:szCs w:val="24"/>
              </w:rPr>
            </w:pP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апрель</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2"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цели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1.Культура и техника речи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четкое, верное произношение гласных и согласных; учить детей бесшумно брать и добирать дыхание, пользоваться интонацией.</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Работа над дыханием. Игровые упражнения для развития физиологического и речевого дыхания</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«Гуси летят», «Самолётики», «Бабочка»</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Работа над произношением поэтического текста.</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2.Репетиция спектакля «Гуси-лебеди»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Провести репетицию, используя все выразительные средства спектакля (декорация, музыка, костюмы, свет, реквизит, бутафория).</w:t>
            </w:r>
          </w:p>
        </w:tc>
        <w:tc>
          <w:tcPr>
            <w:tcW w:w="5545" w:type="dxa"/>
          </w:tcPr>
          <w:p w:rsidR="00990F03" w:rsidRPr="00F2442F" w:rsidRDefault="00F2442F" w:rsidP="00F2442F">
            <w:pPr>
              <w:rPr>
                <w:rFonts w:ascii="Times New Roman" w:hAnsi="Times New Roman" w:cs="Times New Roman"/>
                <w:sz w:val="24"/>
                <w:szCs w:val="24"/>
              </w:rPr>
            </w:pPr>
            <w:r>
              <w:rPr>
                <w:rFonts w:ascii="Times New Roman" w:hAnsi="Times New Roman" w:cs="Times New Roman"/>
                <w:sz w:val="24"/>
                <w:szCs w:val="24"/>
              </w:rPr>
              <w:t xml:space="preserve">Упражнения на дыхание «Большой </w:t>
            </w:r>
            <w:r w:rsidR="00990F03" w:rsidRPr="00F2442F">
              <w:rPr>
                <w:rFonts w:ascii="Times New Roman" w:hAnsi="Times New Roman" w:cs="Times New Roman"/>
                <w:sz w:val="24"/>
                <w:szCs w:val="24"/>
              </w:rPr>
              <w:t>филин», «Маленький филин», «Скрипят деревья»</w:t>
            </w:r>
          </w:p>
          <w:p w:rsidR="00990F03" w:rsidRDefault="00F2442F" w:rsidP="00F2442F">
            <w:pPr>
              <w:pStyle w:val="a4"/>
              <w:rPr>
                <w:rFonts w:ascii="Times New Roman" w:hAnsi="Times New Roman" w:cs="Times New Roman"/>
                <w:sz w:val="24"/>
                <w:szCs w:val="24"/>
              </w:rPr>
            </w:pPr>
            <w:r>
              <w:rPr>
                <w:rFonts w:ascii="Times New Roman" w:hAnsi="Times New Roman" w:cs="Times New Roman"/>
                <w:sz w:val="24"/>
                <w:szCs w:val="24"/>
              </w:rPr>
              <w:t>Этюд «изобрази животное»</w:t>
            </w:r>
          </w:p>
          <w:p w:rsidR="00F2442F" w:rsidRPr="00F2442F" w:rsidRDefault="00F2442F" w:rsidP="00F2442F">
            <w:pPr>
              <w:pStyle w:val="a4"/>
              <w:rPr>
                <w:rFonts w:ascii="Times New Roman" w:hAnsi="Times New Roman" w:cs="Times New Roman"/>
                <w:sz w:val="24"/>
                <w:szCs w:val="24"/>
              </w:rPr>
            </w:pP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3.Премьера спектакля «Гуси-лебеди»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Поощрять желание выступать перед зрителями.</w:t>
            </w:r>
          </w:p>
        </w:tc>
        <w:tc>
          <w:tcPr>
            <w:tcW w:w="5545" w:type="dxa"/>
          </w:tcPr>
          <w:p w:rsidR="00990F03" w:rsidRPr="00F2442F" w:rsidRDefault="00990F03" w:rsidP="00F2442F">
            <w:pPr>
              <w:rPr>
                <w:rFonts w:ascii="Times New Roman" w:hAnsi="Times New Roman" w:cs="Times New Roman"/>
                <w:sz w:val="24"/>
                <w:szCs w:val="24"/>
              </w:rPr>
            </w:pP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4.Театральная игра</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Развивать воображение, фантазию детей; учить подбирать рифмы к словам.</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Развлекательная программа «Это вы можете»</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Игра на внимание «Последний герой».</w:t>
            </w:r>
          </w:p>
          <w:p w:rsidR="00990F03"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Упражнения на дыхание «Пьем чай», </w:t>
            </w:r>
            <w:r w:rsidR="00F2442F">
              <w:rPr>
                <w:rFonts w:ascii="Times New Roman" w:hAnsi="Times New Roman" w:cs="Times New Roman"/>
                <w:sz w:val="24"/>
                <w:szCs w:val="24"/>
              </w:rPr>
              <w:t xml:space="preserve">«. Больной зуб». Этюд «Цветок» </w:t>
            </w:r>
          </w:p>
          <w:p w:rsidR="00F2442F" w:rsidRPr="00F2442F" w:rsidRDefault="00F2442F" w:rsidP="00F2442F">
            <w:pPr>
              <w:rPr>
                <w:rFonts w:ascii="Times New Roman" w:hAnsi="Times New Roman" w:cs="Times New Roman"/>
                <w:sz w:val="24"/>
                <w:szCs w:val="24"/>
              </w:rPr>
            </w:pPr>
          </w:p>
        </w:tc>
      </w:tr>
      <w:tr w:rsidR="00990F03" w:rsidRPr="00F2442F" w:rsidTr="00F2442F">
        <w:tc>
          <w:tcPr>
            <w:tcW w:w="1526" w:type="dxa"/>
            <w:vMerge w:val="restart"/>
            <w:textDirection w:val="btLr"/>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lastRenderedPageBreak/>
              <w:t>май</w:t>
            </w:r>
          </w:p>
        </w:tc>
        <w:tc>
          <w:tcPr>
            <w:tcW w:w="2551"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Тема,</w:t>
            </w:r>
          </w:p>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занятие</w:t>
            </w:r>
          </w:p>
        </w:tc>
        <w:tc>
          <w:tcPr>
            <w:tcW w:w="5512" w:type="dxa"/>
            <w:hideMark/>
          </w:tcPr>
          <w:p w:rsidR="00990F03" w:rsidRPr="00F2442F" w:rsidRDefault="00F2442F" w:rsidP="00F2442F">
            <w:pPr>
              <w:jc w:val="center"/>
              <w:rPr>
                <w:rFonts w:ascii="Times New Roman" w:hAnsi="Times New Roman" w:cs="Times New Roman"/>
                <w:b/>
                <w:sz w:val="24"/>
                <w:szCs w:val="24"/>
              </w:rPr>
            </w:pPr>
            <w:r>
              <w:rPr>
                <w:rFonts w:ascii="Times New Roman" w:hAnsi="Times New Roman" w:cs="Times New Roman"/>
                <w:b/>
                <w:sz w:val="24"/>
                <w:szCs w:val="24"/>
              </w:rPr>
              <w:t>Ц</w:t>
            </w:r>
            <w:r w:rsidR="00990F03" w:rsidRPr="00F2442F">
              <w:rPr>
                <w:rFonts w:ascii="Times New Roman" w:hAnsi="Times New Roman" w:cs="Times New Roman"/>
                <w:b/>
                <w:sz w:val="24"/>
                <w:szCs w:val="24"/>
              </w:rPr>
              <w:t>ели и задачи</w:t>
            </w:r>
          </w:p>
        </w:tc>
        <w:tc>
          <w:tcPr>
            <w:tcW w:w="5545" w:type="dxa"/>
            <w:hideMark/>
          </w:tcPr>
          <w:p w:rsidR="00990F03" w:rsidRPr="00F2442F" w:rsidRDefault="00990F03" w:rsidP="00F2442F">
            <w:pPr>
              <w:jc w:val="center"/>
              <w:rPr>
                <w:rFonts w:ascii="Times New Roman" w:hAnsi="Times New Roman" w:cs="Times New Roman"/>
                <w:b/>
                <w:sz w:val="24"/>
                <w:szCs w:val="24"/>
              </w:rPr>
            </w:pPr>
            <w:r w:rsidRPr="00F2442F">
              <w:rPr>
                <w:rFonts w:ascii="Times New Roman" w:hAnsi="Times New Roman" w:cs="Times New Roman"/>
                <w:b/>
                <w:sz w:val="24"/>
                <w:szCs w:val="24"/>
              </w:rPr>
              <w:t>Методические рекомендации</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1.Культура и техника речи. Скороговорки</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Формировать правильное произношение, артикуляцию; учить детей быстро и четко проговаривать труднопроизносимые слова и фразы.</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Игра «Любитель-рыболов».</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 Работа со скороговорками» Горячи кирпичи!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Соскачи-ка с печи,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Испеки-ка в печи,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Из муки калачи!»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«Тары- бары, растабары,</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 Варвары куры стары!»</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Игровые упражнения для развития физиологического и речевого дых</w:t>
            </w:r>
            <w:r w:rsidR="00F2442F">
              <w:rPr>
                <w:rFonts w:ascii="Times New Roman" w:hAnsi="Times New Roman" w:cs="Times New Roman"/>
                <w:sz w:val="24"/>
                <w:szCs w:val="24"/>
              </w:rPr>
              <w:t>ания «Пастушок», «Аист», «Каша»</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2.Основы театр. культуры.</w:t>
            </w:r>
          </w:p>
          <w:p w:rsidR="00990F03" w:rsidRPr="00F2442F" w:rsidRDefault="00990F03" w:rsidP="00F2442F">
            <w:pPr>
              <w:rPr>
                <w:rFonts w:ascii="Times New Roman" w:hAnsi="Times New Roman" w:cs="Times New Roman"/>
                <w:sz w:val="24"/>
                <w:szCs w:val="24"/>
              </w:rPr>
            </w:pP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Продолжать знакомство с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гримом; профессиональный костюмер;</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 xml:space="preserve">воспитывать культуру </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поведения в театре и на концерте</w:t>
            </w:r>
          </w:p>
        </w:tc>
        <w:tc>
          <w:tcPr>
            <w:tcW w:w="5545" w:type="dxa"/>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Предложить детям сочинить этюды на поведение в зрительном зале и игру «Что можно взять с собой в театр»</w:t>
            </w:r>
          </w:p>
          <w:p w:rsidR="00990F03" w:rsidRPr="00F2442F" w:rsidRDefault="00990F03" w:rsidP="00F2442F">
            <w:pPr>
              <w:pStyle w:val="a4"/>
              <w:rPr>
                <w:rFonts w:ascii="Times New Roman" w:hAnsi="Times New Roman" w:cs="Times New Roman"/>
                <w:sz w:val="24"/>
                <w:szCs w:val="24"/>
              </w:rPr>
            </w:pPr>
            <w:r w:rsidRPr="00F2442F">
              <w:rPr>
                <w:rFonts w:ascii="Times New Roman" w:hAnsi="Times New Roman" w:cs="Times New Roman"/>
                <w:sz w:val="24"/>
                <w:szCs w:val="24"/>
              </w:rPr>
              <w:t>Упр</w:t>
            </w:r>
            <w:r w:rsidR="00F2442F">
              <w:rPr>
                <w:rFonts w:ascii="Times New Roman" w:hAnsi="Times New Roman" w:cs="Times New Roman"/>
                <w:sz w:val="24"/>
                <w:szCs w:val="24"/>
              </w:rPr>
              <w:t xml:space="preserve">ажнения дыхательной гимнастики </w:t>
            </w:r>
            <w:r w:rsidRPr="00F2442F">
              <w:rPr>
                <w:rFonts w:ascii="Times New Roman" w:hAnsi="Times New Roman" w:cs="Times New Roman"/>
                <w:sz w:val="24"/>
                <w:szCs w:val="24"/>
              </w:rPr>
              <w:t>«Трубач», «Петух», «Насос». Этюд «Что я делаю?»</w:t>
            </w:r>
          </w:p>
          <w:p w:rsidR="00990F03" w:rsidRPr="00F2442F" w:rsidRDefault="00F2442F" w:rsidP="00F2442F">
            <w:pPr>
              <w:pStyle w:val="a4"/>
              <w:rPr>
                <w:rFonts w:ascii="Times New Roman" w:hAnsi="Times New Roman" w:cs="Times New Roman"/>
                <w:sz w:val="24"/>
                <w:szCs w:val="24"/>
              </w:rPr>
            </w:pPr>
            <w:r>
              <w:rPr>
                <w:rFonts w:ascii="Times New Roman" w:hAnsi="Times New Roman" w:cs="Times New Roman"/>
                <w:sz w:val="24"/>
                <w:szCs w:val="24"/>
              </w:rPr>
              <w:t>«Назови действие»</w:t>
            </w:r>
          </w:p>
        </w:tc>
      </w:tr>
      <w:tr w:rsidR="00990F03" w:rsidRPr="00F2442F" w:rsidTr="00F2442F">
        <w:tc>
          <w:tcPr>
            <w:tcW w:w="1526" w:type="dxa"/>
            <w:vMerge/>
            <w:hideMark/>
          </w:tcPr>
          <w:p w:rsidR="00990F03" w:rsidRPr="00F2442F" w:rsidRDefault="00990F03" w:rsidP="00F2442F">
            <w:pPr>
              <w:rPr>
                <w:rFonts w:ascii="Times New Roman" w:hAnsi="Times New Roman" w:cs="Times New Roman"/>
                <w:b/>
                <w:sz w:val="24"/>
                <w:szCs w:val="24"/>
              </w:rPr>
            </w:pPr>
          </w:p>
        </w:tc>
        <w:tc>
          <w:tcPr>
            <w:tcW w:w="2551"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3.Театральная игра «Цирковое представление»</w:t>
            </w:r>
          </w:p>
        </w:tc>
        <w:tc>
          <w:tcPr>
            <w:tcW w:w="5512"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Создать условия для организации цирковых номеров</w:t>
            </w:r>
          </w:p>
        </w:tc>
        <w:tc>
          <w:tcPr>
            <w:tcW w:w="5545" w:type="dxa"/>
            <w:hideMark/>
          </w:tcPr>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Клоунада «Наездники», номер «Гимнастки».</w:t>
            </w:r>
          </w:p>
          <w:p w:rsidR="00990F03" w:rsidRPr="00F2442F" w:rsidRDefault="00990F03" w:rsidP="00F2442F">
            <w:pPr>
              <w:rPr>
                <w:rFonts w:ascii="Times New Roman" w:hAnsi="Times New Roman" w:cs="Times New Roman"/>
                <w:sz w:val="24"/>
                <w:szCs w:val="24"/>
              </w:rPr>
            </w:pPr>
            <w:r w:rsidRPr="00F2442F">
              <w:rPr>
                <w:rFonts w:ascii="Times New Roman" w:hAnsi="Times New Roman" w:cs="Times New Roman"/>
                <w:sz w:val="24"/>
                <w:szCs w:val="24"/>
              </w:rPr>
              <w:t>Упражнения дыхательной гимнастики» Летят мячи», «Вырасти большой», «Регулировщик»</w:t>
            </w:r>
          </w:p>
        </w:tc>
      </w:tr>
    </w:tbl>
    <w:p w:rsidR="00990F03" w:rsidRPr="00F2442F" w:rsidRDefault="00990F03" w:rsidP="00F2442F">
      <w:pPr>
        <w:spacing w:before="100" w:beforeAutospacing="1" w:after="100" w:afterAutospacing="1" w:line="240" w:lineRule="auto"/>
        <w:jc w:val="center"/>
        <w:rPr>
          <w:rFonts w:ascii="Times New Roman" w:eastAsia="Times New Roman" w:hAnsi="Times New Roman" w:cs="Times New Roman"/>
          <w:b/>
          <w:i/>
          <w:color w:val="000000"/>
          <w:sz w:val="28"/>
          <w:szCs w:val="28"/>
          <w:lang w:eastAsia="ru-RU"/>
        </w:rPr>
      </w:pPr>
      <w:r w:rsidRPr="00F2442F">
        <w:rPr>
          <w:rFonts w:ascii="Times New Roman" w:eastAsia="Times New Roman" w:hAnsi="Times New Roman" w:cs="Times New Roman"/>
          <w:b/>
          <w:i/>
          <w:iCs/>
          <w:color w:val="000000"/>
          <w:sz w:val="28"/>
          <w:szCs w:val="28"/>
          <w:lang w:eastAsia="ru-RU"/>
        </w:rPr>
        <w:t>3.7 Мониторинг развития знаний,</w:t>
      </w:r>
      <w:r w:rsidR="00F947D8" w:rsidRPr="00F2442F">
        <w:rPr>
          <w:rFonts w:ascii="Times New Roman" w:eastAsia="Times New Roman" w:hAnsi="Times New Roman" w:cs="Times New Roman"/>
          <w:b/>
          <w:i/>
          <w:iCs/>
          <w:color w:val="000000"/>
          <w:sz w:val="28"/>
          <w:szCs w:val="28"/>
          <w:lang w:eastAsia="ru-RU"/>
        </w:rPr>
        <w:t xml:space="preserve"> </w:t>
      </w:r>
      <w:r w:rsidRPr="00F2442F">
        <w:rPr>
          <w:rFonts w:ascii="Times New Roman" w:eastAsia="Times New Roman" w:hAnsi="Times New Roman" w:cs="Times New Roman"/>
          <w:b/>
          <w:i/>
          <w:iCs/>
          <w:color w:val="000000"/>
          <w:sz w:val="28"/>
          <w:szCs w:val="28"/>
          <w:lang w:eastAsia="ru-RU"/>
        </w:rPr>
        <w:t>умений и навыков</w:t>
      </w:r>
      <w:r w:rsidR="00F947D8" w:rsidRPr="00F2442F">
        <w:rPr>
          <w:rFonts w:ascii="Times New Roman" w:eastAsia="Times New Roman" w:hAnsi="Times New Roman" w:cs="Times New Roman"/>
          <w:b/>
          <w:i/>
          <w:iCs/>
          <w:color w:val="000000"/>
          <w:sz w:val="28"/>
          <w:szCs w:val="28"/>
          <w:lang w:eastAsia="ru-RU"/>
        </w:rPr>
        <w:t xml:space="preserve"> </w:t>
      </w:r>
      <w:r w:rsidRPr="00F2442F">
        <w:rPr>
          <w:rFonts w:ascii="Times New Roman" w:eastAsia="Times New Roman" w:hAnsi="Times New Roman" w:cs="Times New Roman"/>
          <w:b/>
          <w:i/>
          <w:iCs/>
          <w:color w:val="000000"/>
          <w:sz w:val="28"/>
          <w:szCs w:val="28"/>
          <w:lang w:eastAsia="ru-RU"/>
        </w:rPr>
        <w:t>в театрализованной деятельности</w:t>
      </w:r>
    </w:p>
    <w:tbl>
      <w:tblPr>
        <w:tblStyle w:val="a5"/>
        <w:tblW w:w="15134" w:type="dxa"/>
        <w:tblLook w:val="04A0" w:firstRow="1" w:lastRow="0" w:firstColumn="1" w:lastColumn="0" w:noHBand="0" w:noVBand="1"/>
      </w:tblPr>
      <w:tblGrid>
        <w:gridCol w:w="1951"/>
        <w:gridCol w:w="2197"/>
        <w:gridCol w:w="2197"/>
        <w:gridCol w:w="2197"/>
        <w:gridCol w:w="2197"/>
        <w:gridCol w:w="2197"/>
        <w:gridCol w:w="2198"/>
      </w:tblGrid>
      <w:tr w:rsidR="00990F03" w:rsidRPr="00F2442F" w:rsidTr="00F2442F">
        <w:tc>
          <w:tcPr>
            <w:tcW w:w="1951" w:type="dxa"/>
          </w:tcPr>
          <w:p w:rsidR="00990F03" w:rsidRPr="00F2442F" w:rsidRDefault="00F2442F" w:rsidP="00CA2B7C">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w:t>
            </w:r>
            <w:r w:rsidR="00990F03" w:rsidRPr="00F2442F">
              <w:rPr>
                <w:rFonts w:ascii="Times New Roman" w:eastAsia="Times New Roman" w:hAnsi="Times New Roman" w:cs="Times New Roman"/>
                <w:color w:val="000000"/>
                <w:sz w:val="24"/>
                <w:szCs w:val="24"/>
                <w:lang w:eastAsia="ru-RU"/>
              </w:rPr>
              <w:t xml:space="preserve"> ребёнка</w:t>
            </w:r>
            <w:r w:rsidR="00990F03" w:rsidRPr="00F2442F">
              <w:rPr>
                <w:rFonts w:ascii="Times New Roman" w:eastAsia="Times New Roman" w:hAnsi="Times New Roman" w:cs="Times New Roman"/>
                <w:color w:val="000000"/>
                <w:sz w:val="24"/>
                <w:szCs w:val="24"/>
                <w:lang w:eastAsia="ru-RU"/>
              </w:rPr>
              <w:tab/>
            </w:r>
          </w:p>
        </w:tc>
        <w:tc>
          <w:tcPr>
            <w:tcW w:w="2197" w:type="dxa"/>
          </w:tcPr>
          <w:p w:rsidR="00990F03" w:rsidRPr="00F2442F" w:rsidRDefault="00F2442F" w:rsidP="00F2442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Этюдный тренаж</w:t>
            </w:r>
          </w:p>
        </w:tc>
        <w:tc>
          <w:tcPr>
            <w:tcW w:w="2197" w:type="dxa"/>
          </w:tcPr>
          <w:p w:rsidR="00990F03" w:rsidRPr="00F2442F" w:rsidRDefault="00F2442F" w:rsidP="00F2442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Кукольные спектакли</w:t>
            </w:r>
          </w:p>
        </w:tc>
        <w:tc>
          <w:tcPr>
            <w:tcW w:w="2197" w:type="dxa"/>
          </w:tcPr>
          <w:p w:rsidR="00990F03" w:rsidRPr="00F2442F" w:rsidRDefault="00F2442F" w:rsidP="00F2442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Этюды с куклами</w:t>
            </w:r>
          </w:p>
        </w:tc>
        <w:tc>
          <w:tcPr>
            <w:tcW w:w="2197" w:type="dxa"/>
          </w:tcPr>
          <w:p w:rsidR="00990F03" w:rsidRPr="00F2442F" w:rsidRDefault="00F2442F" w:rsidP="00F2442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Игры-драматизации</w:t>
            </w:r>
          </w:p>
        </w:tc>
        <w:tc>
          <w:tcPr>
            <w:tcW w:w="2197" w:type="dxa"/>
          </w:tcPr>
          <w:p w:rsidR="00990F03" w:rsidRPr="00F2442F" w:rsidRDefault="00F2442F" w:rsidP="00CA2B7C">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Музыкально-ритмические движения</w:t>
            </w:r>
          </w:p>
        </w:tc>
        <w:tc>
          <w:tcPr>
            <w:tcW w:w="2198" w:type="dxa"/>
          </w:tcPr>
          <w:p w:rsidR="00990F03" w:rsidRPr="00F2442F" w:rsidRDefault="00F2442F" w:rsidP="00F2442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Итоговая уровневая оценка</w:t>
            </w:r>
          </w:p>
        </w:tc>
      </w:tr>
    </w:tbl>
    <w:p w:rsidR="00990F03" w:rsidRPr="00F2442F" w:rsidRDefault="003F667A" w:rsidP="00F2442F">
      <w:pPr>
        <w:spacing w:after="0" w:line="240" w:lineRule="auto"/>
        <w:rPr>
          <w:rFonts w:ascii="Times New Roman" w:eastAsia="Times New Roman" w:hAnsi="Times New Roman" w:cs="Times New Roman"/>
          <w:color w:val="000000"/>
          <w:sz w:val="24"/>
          <w:szCs w:val="24"/>
          <w:lang w:eastAsia="ru-RU"/>
        </w:rPr>
      </w:pPr>
      <w:r w:rsidRPr="00F2442F">
        <w:rPr>
          <w:rFonts w:ascii="Times New Roman" w:eastAsia="Times New Roman" w:hAnsi="Times New Roman" w:cs="Times New Roman"/>
          <w:color w:val="000000"/>
          <w:sz w:val="24"/>
          <w:szCs w:val="24"/>
          <w:lang w:eastAsia="ru-RU"/>
        </w:rPr>
        <w:t>3 балла</w:t>
      </w:r>
      <w:r w:rsidR="00990F03" w:rsidRPr="00F2442F">
        <w:rPr>
          <w:rFonts w:ascii="Times New Roman" w:eastAsia="Times New Roman" w:hAnsi="Times New Roman" w:cs="Times New Roman"/>
          <w:color w:val="000000"/>
          <w:sz w:val="24"/>
          <w:szCs w:val="24"/>
          <w:lang w:eastAsia="ru-RU"/>
        </w:rPr>
        <w:t xml:space="preserve"> - </w:t>
      </w:r>
      <w:r w:rsidRPr="00F2442F">
        <w:rPr>
          <w:rFonts w:ascii="Times New Roman" w:hAnsi="Times New Roman" w:cs="Times New Roman"/>
          <w:sz w:val="24"/>
          <w:szCs w:val="24"/>
        </w:rPr>
        <w:t>высокий уровень</w:t>
      </w:r>
    </w:p>
    <w:p w:rsidR="003F667A" w:rsidRPr="00F2442F" w:rsidRDefault="003F667A" w:rsidP="00F2442F">
      <w:pPr>
        <w:spacing w:after="0" w:line="240" w:lineRule="auto"/>
        <w:rPr>
          <w:rFonts w:ascii="Times New Roman" w:eastAsia="Times New Roman" w:hAnsi="Times New Roman" w:cs="Times New Roman"/>
          <w:color w:val="000000"/>
          <w:sz w:val="24"/>
          <w:szCs w:val="24"/>
          <w:lang w:eastAsia="ru-RU"/>
        </w:rPr>
      </w:pPr>
      <w:r w:rsidRPr="00F2442F">
        <w:rPr>
          <w:rFonts w:ascii="Times New Roman" w:eastAsia="Times New Roman" w:hAnsi="Times New Roman" w:cs="Times New Roman"/>
          <w:color w:val="000000"/>
          <w:sz w:val="24"/>
          <w:szCs w:val="24"/>
          <w:lang w:eastAsia="ru-RU"/>
        </w:rPr>
        <w:t>2</w:t>
      </w:r>
      <w:r w:rsidR="00990F03" w:rsidRPr="00F2442F">
        <w:rPr>
          <w:rFonts w:ascii="Times New Roman" w:eastAsia="Times New Roman" w:hAnsi="Times New Roman" w:cs="Times New Roman"/>
          <w:color w:val="000000"/>
          <w:sz w:val="24"/>
          <w:szCs w:val="24"/>
          <w:lang w:eastAsia="ru-RU"/>
        </w:rPr>
        <w:t xml:space="preserve"> балла </w:t>
      </w:r>
      <w:r w:rsidRPr="00F2442F">
        <w:rPr>
          <w:rFonts w:ascii="Times New Roman" w:eastAsia="Times New Roman" w:hAnsi="Times New Roman" w:cs="Times New Roman"/>
          <w:color w:val="000000"/>
          <w:sz w:val="24"/>
          <w:szCs w:val="24"/>
          <w:lang w:eastAsia="ru-RU"/>
        </w:rPr>
        <w:t>–</w:t>
      </w:r>
      <w:r w:rsidR="00990F03" w:rsidRPr="00F2442F">
        <w:rPr>
          <w:rFonts w:ascii="Times New Roman" w:eastAsia="Times New Roman" w:hAnsi="Times New Roman" w:cs="Times New Roman"/>
          <w:color w:val="000000"/>
          <w:sz w:val="24"/>
          <w:szCs w:val="24"/>
          <w:lang w:eastAsia="ru-RU"/>
        </w:rPr>
        <w:t xml:space="preserve"> </w:t>
      </w:r>
      <w:r w:rsidRPr="00F2442F">
        <w:rPr>
          <w:rFonts w:ascii="Times New Roman" w:hAnsi="Times New Roman" w:cs="Times New Roman"/>
          <w:sz w:val="24"/>
          <w:szCs w:val="24"/>
        </w:rPr>
        <w:t xml:space="preserve">средний уровень     </w:t>
      </w:r>
    </w:p>
    <w:p w:rsidR="003F667A" w:rsidRDefault="003F667A" w:rsidP="00F2442F">
      <w:pPr>
        <w:spacing w:after="0" w:line="240" w:lineRule="auto"/>
        <w:rPr>
          <w:rFonts w:ascii="Times New Roman" w:hAnsi="Times New Roman" w:cs="Times New Roman"/>
          <w:sz w:val="24"/>
          <w:szCs w:val="24"/>
        </w:rPr>
      </w:pPr>
      <w:r w:rsidRPr="00F2442F">
        <w:rPr>
          <w:rFonts w:ascii="Times New Roman" w:eastAsia="Times New Roman" w:hAnsi="Times New Roman" w:cs="Times New Roman"/>
          <w:color w:val="000000"/>
          <w:sz w:val="24"/>
          <w:szCs w:val="24"/>
          <w:lang w:eastAsia="ru-RU"/>
        </w:rPr>
        <w:t>1 балл</w:t>
      </w:r>
      <w:r w:rsidR="00990F03" w:rsidRPr="00F2442F">
        <w:rPr>
          <w:rFonts w:ascii="Times New Roman" w:eastAsia="Times New Roman" w:hAnsi="Times New Roman" w:cs="Times New Roman"/>
          <w:color w:val="000000"/>
          <w:sz w:val="24"/>
          <w:szCs w:val="24"/>
          <w:lang w:eastAsia="ru-RU"/>
        </w:rPr>
        <w:t xml:space="preserve">- </w:t>
      </w:r>
      <w:r w:rsidRPr="00F2442F">
        <w:rPr>
          <w:rFonts w:ascii="Times New Roman" w:hAnsi="Times New Roman" w:cs="Times New Roman"/>
          <w:sz w:val="24"/>
          <w:szCs w:val="24"/>
        </w:rPr>
        <w:t>низкий уровень</w:t>
      </w:r>
    </w:p>
    <w:p w:rsidR="00F2442F" w:rsidRDefault="00F2442F" w:rsidP="00F2442F">
      <w:pPr>
        <w:spacing w:after="0" w:line="240" w:lineRule="auto"/>
        <w:rPr>
          <w:rFonts w:ascii="Times New Roman" w:eastAsia="Times New Roman" w:hAnsi="Times New Roman" w:cs="Times New Roman"/>
          <w:color w:val="000000"/>
          <w:sz w:val="24"/>
          <w:szCs w:val="24"/>
          <w:lang w:eastAsia="ru-RU"/>
        </w:rPr>
      </w:pPr>
    </w:p>
    <w:p w:rsidR="000043F7" w:rsidRPr="00F2442F" w:rsidRDefault="000043F7" w:rsidP="00F2442F">
      <w:pPr>
        <w:spacing w:after="0" w:line="240" w:lineRule="auto"/>
        <w:rPr>
          <w:rFonts w:ascii="Times New Roman" w:eastAsia="Times New Roman" w:hAnsi="Times New Roman" w:cs="Times New Roman"/>
          <w:color w:val="000000"/>
          <w:sz w:val="24"/>
          <w:szCs w:val="24"/>
          <w:lang w:eastAsia="ru-RU"/>
        </w:rPr>
      </w:pPr>
    </w:p>
    <w:p w:rsidR="00990F03" w:rsidRPr="000043F7" w:rsidRDefault="00990F03" w:rsidP="000043F7">
      <w:pPr>
        <w:spacing w:after="0" w:line="240" w:lineRule="auto"/>
        <w:jc w:val="center"/>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lastRenderedPageBreak/>
        <w:t>Оценка знаний, умений и навыков детей:</w:t>
      </w:r>
    </w:p>
    <w:p w:rsidR="00990F03" w:rsidRPr="000043F7" w:rsidRDefault="003F667A" w:rsidP="000043F7">
      <w:pPr>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hAnsi="Times New Roman" w:cs="Times New Roman"/>
          <w:sz w:val="24"/>
          <w:szCs w:val="24"/>
        </w:rPr>
        <w:t xml:space="preserve">Высокий уровень </w:t>
      </w:r>
      <w:r w:rsidR="00990F03" w:rsidRPr="000043F7">
        <w:rPr>
          <w:rFonts w:ascii="Times New Roman" w:eastAsia="Times New Roman" w:hAnsi="Times New Roman" w:cs="Times New Roman"/>
          <w:color w:val="000000"/>
          <w:sz w:val="24"/>
          <w:szCs w:val="24"/>
          <w:lang w:eastAsia="ru-RU"/>
        </w:rPr>
        <w:t>– творческая активность ребёнка, самостоятельность, инициатива, быстрое осмысление задания, точное выразительное его выполнение без помощи взрослого, ярко выраженная эмоциональность (во всех видах музыкальной и театральной деятельности).</w:t>
      </w:r>
    </w:p>
    <w:p w:rsidR="00990F03" w:rsidRPr="000043F7" w:rsidRDefault="003F667A" w:rsidP="000043F7">
      <w:pPr>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hAnsi="Times New Roman" w:cs="Times New Roman"/>
          <w:sz w:val="24"/>
          <w:szCs w:val="24"/>
        </w:rPr>
        <w:t xml:space="preserve">Средний уровень     </w:t>
      </w:r>
      <w:r w:rsidR="00990F03" w:rsidRPr="000043F7">
        <w:rPr>
          <w:rFonts w:ascii="Times New Roman" w:eastAsia="Times New Roman" w:hAnsi="Times New Roman" w:cs="Times New Roman"/>
          <w:color w:val="000000"/>
          <w:sz w:val="24"/>
          <w:szCs w:val="24"/>
          <w:lang w:eastAsia="ru-RU"/>
        </w:rPr>
        <w:t>– эмоциональная отзывчивость, интерес к музыкальной и театральной деятельности, желание включиться в неё, несмотря на некоторые затруднения в выполнении задания. Ребёнок нуждается в помощи педагога, дополнительном объяснении, показе, неоднократных повторах.</w:t>
      </w:r>
    </w:p>
    <w:p w:rsidR="00990F03" w:rsidRPr="000043F7" w:rsidRDefault="003F667A" w:rsidP="000043F7">
      <w:pPr>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hAnsi="Times New Roman" w:cs="Times New Roman"/>
          <w:sz w:val="24"/>
          <w:szCs w:val="24"/>
        </w:rPr>
        <w:t xml:space="preserve">Низкий уровень    </w:t>
      </w:r>
      <w:r w:rsidR="00990F03" w:rsidRPr="000043F7">
        <w:rPr>
          <w:rFonts w:ascii="Times New Roman" w:eastAsia="Times New Roman" w:hAnsi="Times New Roman" w:cs="Times New Roman"/>
          <w:color w:val="000000"/>
          <w:sz w:val="24"/>
          <w:szCs w:val="24"/>
          <w:lang w:eastAsia="ru-RU"/>
        </w:rPr>
        <w:t>– ребёнок малоэмоционален; ровно, спокойно относится к музыкальной и театральной деятельности, не проявляет активного интереса, равнодушен, н</w:t>
      </w:r>
      <w:r w:rsidR="000043F7">
        <w:rPr>
          <w:rFonts w:ascii="Times New Roman" w:eastAsia="Times New Roman" w:hAnsi="Times New Roman" w:cs="Times New Roman"/>
          <w:color w:val="000000"/>
          <w:sz w:val="24"/>
          <w:szCs w:val="24"/>
          <w:lang w:eastAsia="ru-RU"/>
        </w:rPr>
        <w:t>е способен к самостоятельности.</w:t>
      </w:r>
    </w:p>
    <w:p w:rsidR="00990F03" w:rsidRPr="000043F7" w:rsidRDefault="00990F03" w:rsidP="000043F7">
      <w:p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Этюдный тренаж. (Мастерство актёра).</w:t>
      </w:r>
    </w:p>
    <w:p w:rsidR="00990F03" w:rsidRPr="000043F7" w:rsidRDefault="00990F03" w:rsidP="000043F7">
      <w:pPr>
        <w:numPr>
          <w:ilvl w:val="0"/>
          <w:numId w:val="13"/>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Дикция (потешки, скороговорки, чистоговорки).</w:t>
      </w:r>
    </w:p>
    <w:p w:rsidR="00990F03" w:rsidRPr="000043F7" w:rsidRDefault="00990F03" w:rsidP="000043F7">
      <w:pPr>
        <w:numPr>
          <w:ilvl w:val="0"/>
          <w:numId w:val="13"/>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Жесты (этюды на выразительность жеста, в том числе «Расскажи стихи руками»).</w:t>
      </w:r>
    </w:p>
    <w:p w:rsidR="00990F03" w:rsidRPr="000043F7" w:rsidRDefault="00990F03" w:rsidP="000043F7">
      <w:pPr>
        <w:numPr>
          <w:ilvl w:val="0"/>
          <w:numId w:val="13"/>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Мимика (этюды на выражение основных эмоций, на сопоставление различных эмоций, на воспроизведение отдельных черт характера).</w:t>
      </w:r>
    </w:p>
    <w:p w:rsidR="00990F03" w:rsidRPr="000043F7" w:rsidRDefault="00990F03" w:rsidP="000043F7">
      <w:pPr>
        <w:numPr>
          <w:ilvl w:val="0"/>
          <w:numId w:val="13"/>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Движения (этюды с музыкальным сопровождением).</w:t>
      </w:r>
    </w:p>
    <w:p w:rsidR="00990F03" w:rsidRPr="000043F7" w:rsidRDefault="00990F03" w:rsidP="000043F7">
      <w:p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Кукольные спектакли.</w:t>
      </w:r>
    </w:p>
    <w:p w:rsidR="00990F03" w:rsidRPr="000043F7" w:rsidRDefault="00990F03" w:rsidP="000043F7">
      <w:pPr>
        <w:numPr>
          <w:ilvl w:val="0"/>
          <w:numId w:val="14"/>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Желание участвовать в кукольном спектакле.</w:t>
      </w:r>
    </w:p>
    <w:p w:rsidR="00990F03" w:rsidRPr="000043F7" w:rsidRDefault="00990F03" w:rsidP="000043F7">
      <w:pPr>
        <w:numPr>
          <w:ilvl w:val="0"/>
          <w:numId w:val="14"/>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Умение взаимодействовать с партнёром, используя кукол разных систем.</w:t>
      </w:r>
    </w:p>
    <w:p w:rsidR="00990F03" w:rsidRPr="000043F7" w:rsidRDefault="00990F03" w:rsidP="000043F7">
      <w:pPr>
        <w:numPr>
          <w:ilvl w:val="0"/>
          <w:numId w:val="14"/>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Способность к созданию образа с помощью куклы определённой системы.</w:t>
      </w:r>
    </w:p>
    <w:p w:rsidR="00990F03" w:rsidRPr="000043F7" w:rsidRDefault="00990F03" w:rsidP="000043F7">
      <w:p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Этюды с куклами.</w:t>
      </w:r>
    </w:p>
    <w:p w:rsidR="00990F03" w:rsidRPr="000043F7" w:rsidRDefault="00990F03" w:rsidP="000043F7">
      <w:pPr>
        <w:numPr>
          <w:ilvl w:val="0"/>
          <w:numId w:val="15"/>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Желание участвовать в игре-спектакле.</w:t>
      </w:r>
    </w:p>
    <w:p w:rsidR="00990F03" w:rsidRPr="000043F7" w:rsidRDefault="00990F03" w:rsidP="000043F7">
      <w:pPr>
        <w:numPr>
          <w:ilvl w:val="0"/>
          <w:numId w:val="15"/>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Умение работать с партнёром.</w:t>
      </w:r>
    </w:p>
    <w:p w:rsidR="00990F03" w:rsidRPr="000043F7" w:rsidRDefault="00990F03" w:rsidP="000043F7">
      <w:pPr>
        <w:numPr>
          <w:ilvl w:val="0"/>
          <w:numId w:val="15"/>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Умение создавать образ персонажа, используя различные средства выразительности (слова, жесты, мимику, движения, кукол различных систем).</w:t>
      </w:r>
    </w:p>
    <w:p w:rsidR="00990F03" w:rsidRPr="000043F7" w:rsidRDefault="00990F03" w:rsidP="000043F7">
      <w:p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Игры-драматизации.</w:t>
      </w:r>
    </w:p>
    <w:p w:rsidR="00990F03" w:rsidRPr="000043F7" w:rsidRDefault="00990F03" w:rsidP="000043F7">
      <w:pPr>
        <w:numPr>
          <w:ilvl w:val="0"/>
          <w:numId w:val="16"/>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Желание участвовать в играх-драматизациях.</w:t>
      </w:r>
    </w:p>
    <w:p w:rsidR="00990F03" w:rsidRPr="000043F7" w:rsidRDefault="00990F03" w:rsidP="000043F7">
      <w:pPr>
        <w:numPr>
          <w:ilvl w:val="0"/>
          <w:numId w:val="16"/>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Умение общаться с партнёром.</w:t>
      </w:r>
    </w:p>
    <w:p w:rsidR="00990F03" w:rsidRPr="000043F7" w:rsidRDefault="00990F03" w:rsidP="000043F7">
      <w:pPr>
        <w:numPr>
          <w:ilvl w:val="0"/>
          <w:numId w:val="16"/>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Способность к импровизации в создании образа.</w:t>
      </w:r>
    </w:p>
    <w:p w:rsidR="00990F03" w:rsidRPr="000043F7" w:rsidRDefault="00990F03" w:rsidP="000043F7">
      <w:p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Музыкально-ритмические движения.</w:t>
      </w:r>
    </w:p>
    <w:p w:rsidR="00990F03" w:rsidRPr="000043F7" w:rsidRDefault="00990F03" w:rsidP="000043F7">
      <w:pPr>
        <w:numPr>
          <w:ilvl w:val="0"/>
          <w:numId w:val="17"/>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Умение двигаться в соответствии с разнообразным характером музыки, музыкальными образами.</w:t>
      </w:r>
    </w:p>
    <w:p w:rsidR="00990F03" w:rsidRPr="000043F7" w:rsidRDefault="00990F03" w:rsidP="000043F7">
      <w:pPr>
        <w:numPr>
          <w:ilvl w:val="0"/>
          <w:numId w:val="17"/>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Способность самостоятельно начинать движения после вступления, активно участвовать в выполнении творческих заданий.</w:t>
      </w:r>
    </w:p>
    <w:p w:rsidR="00990F03" w:rsidRPr="000043F7" w:rsidRDefault="00990F03" w:rsidP="000043F7">
      <w:pPr>
        <w:numPr>
          <w:ilvl w:val="0"/>
          <w:numId w:val="17"/>
        </w:numPr>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Желание выразительно и ритмично исполнять танцы.</w:t>
      </w:r>
    </w:p>
    <w:p w:rsidR="00990F03" w:rsidRPr="000043F7" w:rsidRDefault="00990F03" w:rsidP="000043F7">
      <w:pPr>
        <w:spacing w:after="0" w:line="240" w:lineRule="auto"/>
        <w:jc w:val="center"/>
        <w:rPr>
          <w:rFonts w:ascii="Times New Roman" w:eastAsia="Times New Roman" w:hAnsi="Times New Roman" w:cs="Times New Roman"/>
          <w:b/>
          <w:color w:val="000000"/>
          <w:sz w:val="28"/>
          <w:szCs w:val="28"/>
          <w:lang w:eastAsia="ru-RU"/>
        </w:rPr>
      </w:pPr>
      <w:r w:rsidRPr="000043F7">
        <w:rPr>
          <w:rFonts w:ascii="Times New Roman" w:eastAsia="Times New Roman" w:hAnsi="Times New Roman" w:cs="Times New Roman"/>
          <w:b/>
          <w:i/>
          <w:iCs/>
          <w:color w:val="000000"/>
          <w:sz w:val="28"/>
          <w:szCs w:val="28"/>
          <w:lang w:eastAsia="ru-RU"/>
        </w:rPr>
        <w:lastRenderedPageBreak/>
        <w:t>3.8 Формы и направления взаимодействия с коллегами, семьями воспитанников</w:t>
      </w:r>
    </w:p>
    <w:p w:rsidR="00990F03" w:rsidRPr="000043F7" w:rsidRDefault="00990F03" w:rsidP="000043F7">
      <w:pPr>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В соответствии с ФГОС дошкольного образования социальная среда дошкольного образовательного учреждения должна создавать условия для участия родителей в образовательной деятельности,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990F03" w:rsidRPr="000043F7" w:rsidRDefault="00990F03" w:rsidP="000043F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Реализация данной программы осуществляется во взаимодействии с семьями воспитанников и совершенствования педагогического мастерства педагогов.</w:t>
      </w:r>
    </w:p>
    <w:p w:rsidR="00990F03" w:rsidRPr="000043F7" w:rsidRDefault="00990F03" w:rsidP="000043F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Самые главные ценители театральных постановок, восторженные почитатели талантов маленьких актеров - это их родители.</w:t>
      </w:r>
    </w:p>
    <w:p w:rsidR="00990F03" w:rsidRPr="000043F7" w:rsidRDefault="00990F03" w:rsidP="000043F7">
      <w:pPr>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Только при тесном</w:t>
      </w:r>
      <w:r w:rsidRPr="000043F7">
        <w:rPr>
          <w:rFonts w:ascii="Times New Roman" w:eastAsia="Times New Roman" w:hAnsi="Times New Roman" w:cs="Times New Roman"/>
          <w:b/>
          <w:bCs/>
          <w:color w:val="000000"/>
          <w:sz w:val="24"/>
          <w:szCs w:val="24"/>
          <w:lang w:eastAsia="ru-RU"/>
        </w:rPr>
        <w:t> </w:t>
      </w:r>
      <w:r w:rsidRPr="000043F7">
        <w:rPr>
          <w:rFonts w:ascii="Times New Roman" w:eastAsia="Times New Roman" w:hAnsi="Times New Roman" w:cs="Times New Roman"/>
          <w:color w:val="000000"/>
          <w:sz w:val="24"/>
          <w:szCs w:val="24"/>
          <w:lang w:eastAsia="ru-RU"/>
        </w:rPr>
        <w:t>взаимодействии семьи и детского сада театрализованная деятельность будет успешной. ДОУ должно быть открытой системой – родители должны иметь возможность прийти на занятие, чтобы понаблюдать за своим ребенком. А педагоги должны быть готовы к позитивному взаимодействию, оказывая им необходимую консультативную помощь.</w:t>
      </w:r>
    </w:p>
    <w:p w:rsidR="00990F03" w:rsidRPr="000043F7" w:rsidRDefault="00990F03" w:rsidP="000043F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В процессе творческого взаимодействия с ребенком педагог прежде всего озабочен процессом воспитания, а не обучения, А воспитание детей включает и воспитание их родителей, что требует от педагога особого такта, знаний и терпения.</w:t>
      </w:r>
    </w:p>
    <w:p w:rsidR="00990F03" w:rsidRPr="000043F7" w:rsidRDefault="00990F03" w:rsidP="000043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Основными формы работы с родителями:</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Беседа – консультация (о способах развития способностей и преодоления проблем конкретного ребенка)</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Выставки (фото выставки, выставка детских работ, выставка рисунков)</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Совместные творческие вечера (родители привлекаются для постановки спектаклей, для участия в конкурсах чтецов «Расскажем стихотворение вместе»)</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Творческие мастерские (именно здесь родители и педагоги делятся опытом, совместно подготавливают материал для досугов детей)</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Анкетирование</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Совместные спектакли</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Совместные театральные праздники (по инициативе родителей)</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Дни открытых дверей</w:t>
      </w:r>
    </w:p>
    <w:p w:rsidR="00990F03" w:rsidRPr="000043F7" w:rsidRDefault="00990F03" w:rsidP="000043F7">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Совместные литературные вечера</w:t>
      </w:r>
    </w:p>
    <w:p w:rsidR="00990F03" w:rsidRPr="000043F7" w:rsidRDefault="00990F03" w:rsidP="000043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b/>
          <w:bCs/>
          <w:color w:val="000000"/>
          <w:sz w:val="24"/>
          <w:szCs w:val="24"/>
          <w:lang w:eastAsia="ru-RU"/>
        </w:rPr>
        <w:t>Формы театрализованной деятельности:</w:t>
      </w:r>
    </w:p>
    <w:p w:rsidR="00990F03" w:rsidRPr="000043F7" w:rsidRDefault="00990F03" w:rsidP="000043F7">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Спектакли с участием родителей.</w:t>
      </w:r>
    </w:p>
    <w:p w:rsidR="00990F03" w:rsidRPr="000043F7" w:rsidRDefault="00990F03" w:rsidP="000043F7">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Театральные праздники для детей разного возраста и разных возможностей (совместная организация педагогов разных структурных подразделений детского сада).</w:t>
      </w:r>
    </w:p>
    <w:p w:rsidR="00990F03" w:rsidRPr="000043F7" w:rsidRDefault="00990F03" w:rsidP="000043F7">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Семейные конкурсы, викторины.</w:t>
      </w:r>
    </w:p>
    <w:p w:rsidR="00990F03" w:rsidRPr="000043F7" w:rsidRDefault="00990F03" w:rsidP="000043F7">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День открытых дверей для родителей.</w:t>
      </w:r>
    </w:p>
    <w:p w:rsidR="00990F03" w:rsidRPr="000043F7" w:rsidRDefault="00990F03" w:rsidP="000043F7">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Мастер-классы и семинары-практикумы «Театральная мастерская».</w:t>
      </w:r>
    </w:p>
    <w:p w:rsidR="00990F03" w:rsidRPr="000043F7" w:rsidRDefault="00990F03" w:rsidP="000043F7">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0043F7">
        <w:rPr>
          <w:rFonts w:ascii="Times New Roman" w:eastAsia="Times New Roman" w:hAnsi="Times New Roman" w:cs="Times New Roman"/>
          <w:color w:val="000000"/>
          <w:sz w:val="24"/>
          <w:szCs w:val="24"/>
          <w:lang w:eastAsia="ru-RU"/>
        </w:rPr>
        <w:t>Консультации для родителей</w:t>
      </w:r>
    </w:p>
    <w:p w:rsidR="00990F03" w:rsidRPr="007A240C" w:rsidRDefault="00990F03" w:rsidP="00990F0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eastAsia="Times New Roman" w:hAnsi="Times New Roman" w:cs="Times New Roman"/>
          <w:b/>
          <w:bCs/>
          <w:i/>
          <w:iCs/>
          <w:color w:val="000000"/>
          <w:sz w:val="28"/>
          <w:szCs w:val="28"/>
          <w:lang w:eastAsia="ru-RU"/>
        </w:rPr>
        <w:lastRenderedPageBreak/>
        <w:t>План взаимодействия с родителями</w:t>
      </w:r>
    </w:p>
    <w:p w:rsidR="00990F03" w:rsidRPr="007A240C" w:rsidRDefault="00990F03" w:rsidP="000043F7">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hAnsi="Times New Roman" w:cs="Times New Roman"/>
          <w:sz w:val="28"/>
          <w:szCs w:val="28"/>
        </w:rPr>
        <w:t xml:space="preserve">Перспективный </w:t>
      </w:r>
      <w:r w:rsidR="000043F7">
        <w:rPr>
          <w:rFonts w:ascii="Times New Roman" w:hAnsi="Times New Roman" w:cs="Times New Roman"/>
          <w:sz w:val="28"/>
          <w:szCs w:val="28"/>
        </w:rPr>
        <w:t>план работы с родителями</w:t>
      </w:r>
      <w:r w:rsidR="007B71EA">
        <w:rPr>
          <w:rFonts w:ascii="Times New Roman" w:hAnsi="Times New Roman" w:cs="Times New Roman"/>
          <w:sz w:val="28"/>
          <w:szCs w:val="28"/>
        </w:rPr>
        <w:t xml:space="preserve"> воспитанников 4-5 лет</w:t>
      </w:r>
      <w:r w:rsidR="000043F7">
        <w:rPr>
          <w:rFonts w:ascii="Times New Roman" w:hAnsi="Times New Roman" w:cs="Times New Roman"/>
          <w:sz w:val="28"/>
          <w:szCs w:val="28"/>
        </w:rPr>
        <w:t xml:space="preserve"> на 2020-2021</w:t>
      </w:r>
      <w:r w:rsidRPr="007A240C">
        <w:rPr>
          <w:rFonts w:ascii="Times New Roman" w:hAnsi="Times New Roman" w:cs="Times New Roman"/>
          <w:sz w:val="28"/>
          <w:szCs w:val="28"/>
        </w:rPr>
        <w:t>учебный год.</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9781"/>
      </w:tblGrid>
      <w:tr w:rsidR="00990F03" w:rsidRPr="000043F7" w:rsidTr="000043F7">
        <w:tc>
          <w:tcPr>
            <w:tcW w:w="1951" w:type="dxa"/>
            <w:tcBorders>
              <w:top w:val="single" w:sz="4" w:space="0" w:color="auto"/>
              <w:left w:val="single" w:sz="4" w:space="0" w:color="auto"/>
              <w:bottom w:val="single" w:sz="4" w:space="0" w:color="auto"/>
              <w:right w:val="single" w:sz="4" w:space="0" w:color="auto"/>
            </w:tcBorders>
            <w:hideMark/>
          </w:tcPr>
          <w:p w:rsidR="00990F03" w:rsidRPr="000043F7" w:rsidRDefault="00990F03" w:rsidP="007B71E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0043F7">
              <w:rPr>
                <w:rFonts w:ascii="Times New Roman" w:eastAsia="Times New Roman" w:hAnsi="Times New Roman" w:cs="Times New Roman"/>
                <w:b/>
                <w:i/>
                <w:sz w:val="24"/>
                <w:szCs w:val="24"/>
                <w:lang w:eastAsia="ru-RU"/>
              </w:rPr>
              <w:t>Месяц</w:t>
            </w:r>
          </w:p>
        </w:tc>
        <w:tc>
          <w:tcPr>
            <w:tcW w:w="3402" w:type="dxa"/>
            <w:tcBorders>
              <w:top w:val="single" w:sz="4" w:space="0" w:color="auto"/>
              <w:left w:val="single" w:sz="4" w:space="0" w:color="auto"/>
              <w:bottom w:val="single" w:sz="4" w:space="0" w:color="auto"/>
              <w:right w:val="single" w:sz="4" w:space="0" w:color="auto"/>
            </w:tcBorders>
            <w:hideMark/>
          </w:tcPr>
          <w:p w:rsidR="00990F03" w:rsidRPr="000043F7" w:rsidRDefault="00990F03" w:rsidP="007B71E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0043F7">
              <w:rPr>
                <w:rFonts w:ascii="Times New Roman" w:eastAsia="Times New Roman" w:hAnsi="Times New Roman" w:cs="Times New Roman"/>
                <w:b/>
                <w:i/>
                <w:sz w:val="24"/>
                <w:szCs w:val="24"/>
                <w:lang w:eastAsia="ru-RU"/>
              </w:rPr>
              <w:t>Форма работы</w:t>
            </w:r>
          </w:p>
        </w:tc>
        <w:tc>
          <w:tcPr>
            <w:tcW w:w="9781" w:type="dxa"/>
            <w:tcBorders>
              <w:top w:val="single" w:sz="4" w:space="0" w:color="auto"/>
              <w:left w:val="single" w:sz="4" w:space="0" w:color="auto"/>
              <w:bottom w:val="single" w:sz="4" w:space="0" w:color="auto"/>
              <w:right w:val="single" w:sz="4" w:space="0" w:color="auto"/>
            </w:tcBorders>
            <w:hideMark/>
          </w:tcPr>
          <w:p w:rsidR="00990F03" w:rsidRPr="000043F7" w:rsidRDefault="00990F03" w:rsidP="003F667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0043F7">
              <w:rPr>
                <w:rFonts w:ascii="Times New Roman" w:eastAsia="Times New Roman" w:hAnsi="Times New Roman" w:cs="Times New Roman"/>
                <w:b/>
                <w:i/>
                <w:sz w:val="24"/>
                <w:szCs w:val="24"/>
                <w:lang w:eastAsia="ru-RU"/>
              </w:rPr>
              <w:t>Темы</w:t>
            </w:r>
          </w:p>
        </w:tc>
      </w:tr>
      <w:tr w:rsidR="00990F03" w:rsidRPr="000043F7" w:rsidTr="000043F7">
        <w:tc>
          <w:tcPr>
            <w:tcW w:w="1951" w:type="dxa"/>
            <w:tcBorders>
              <w:top w:val="single" w:sz="4" w:space="0" w:color="auto"/>
              <w:left w:val="single" w:sz="4" w:space="0" w:color="auto"/>
              <w:bottom w:val="single" w:sz="4" w:space="0" w:color="auto"/>
              <w:right w:val="single" w:sz="4" w:space="0" w:color="auto"/>
            </w:tcBorders>
          </w:tcPr>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Сентябрь</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Октябрь</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Ноябрь</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Декабрь</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Январь</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Февраль</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Март</w:t>
            </w: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43F7" w:rsidRPr="000043F7" w:rsidRDefault="000043F7"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Апрель</w:t>
            </w: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43F7" w:rsidRPr="000043F7" w:rsidRDefault="000043F7"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Май</w:t>
            </w:r>
          </w:p>
        </w:tc>
        <w:tc>
          <w:tcPr>
            <w:tcW w:w="3402" w:type="dxa"/>
            <w:tcBorders>
              <w:top w:val="single" w:sz="4" w:space="0" w:color="auto"/>
              <w:left w:val="single" w:sz="4" w:space="0" w:color="auto"/>
              <w:bottom w:val="single" w:sz="4" w:space="0" w:color="auto"/>
              <w:right w:val="single" w:sz="4" w:space="0" w:color="auto"/>
            </w:tcBorders>
          </w:tcPr>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hAnsi="Times New Roman" w:cs="Times New Roman"/>
                <w:sz w:val="24"/>
                <w:szCs w:val="24"/>
              </w:rPr>
              <w:t>Выставка совместного творчества родителей и детей</w:t>
            </w:r>
            <w:r w:rsidRPr="000043F7">
              <w:rPr>
                <w:rFonts w:ascii="Times New Roman" w:eastAsia="Times New Roman" w:hAnsi="Times New Roman" w:cs="Times New Roman"/>
                <w:sz w:val="24"/>
                <w:szCs w:val="24"/>
                <w:lang w:eastAsia="ru-RU"/>
              </w:rPr>
              <w:t xml:space="preserve"> </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Консультация</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Беседа</w:t>
            </w: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r w:rsidRPr="000043F7">
              <w:rPr>
                <w:rFonts w:ascii="Times New Roman" w:eastAsia="Times New Roman" w:hAnsi="Times New Roman" w:cs="Times New Roman"/>
                <w:sz w:val="24"/>
                <w:szCs w:val="24"/>
                <w:lang w:eastAsia="ru-RU"/>
              </w:rPr>
              <w:t>КВН</w:t>
            </w: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hAnsi="Times New Roman" w:cs="Times New Roman"/>
                <w:sz w:val="24"/>
                <w:szCs w:val="24"/>
              </w:rPr>
              <w:t>Информационный лист – ширма - передвижка</w:t>
            </w:r>
            <w:r w:rsidRPr="000043F7">
              <w:rPr>
                <w:rFonts w:ascii="Times New Roman" w:eastAsia="Times New Roman" w:hAnsi="Times New Roman" w:cs="Times New Roman"/>
                <w:sz w:val="24"/>
                <w:szCs w:val="24"/>
                <w:lang w:eastAsia="ru-RU"/>
              </w:rPr>
              <w:t xml:space="preserve"> </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r w:rsidRPr="000043F7">
              <w:rPr>
                <w:rFonts w:ascii="Times New Roman" w:hAnsi="Times New Roman" w:cs="Times New Roman"/>
                <w:sz w:val="24"/>
                <w:szCs w:val="24"/>
              </w:rPr>
              <w:t>Создание большого «сказочного» панно в игровой зоне группы.</w:t>
            </w:r>
          </w:p>
          <w:p w:rsidR="000043F7" w:rsidRPr="000043F7" w:rsidRDefault="000043F7"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hAnsi="Times New Roman" w:cs="Times New Roman"/>
                <w:sz w:val="24"/>
                <w:szCs w:val="24"/>
              </w:rPr>
              <w:t xml:space="preserve"> Подготовка декораций, костюмов, атрибутов</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Оформление наглядного материала</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0043F7"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Беседа</w:t>
            </w:r>
          </w:p>
        </w:tc>
        <w:tc>
          <w:tcPr>
            <w:tcW w:w="9781" w:type="dxa"/>
            <w:tcBorders>
              <w:top w:val="single" w:sz="4" w:space="0" w:color="auto"/>
              <w:left w:val="single" w:sz="4" w:space="0" w:color="auto"/>
              <w:bottom w:val="single" w:sz="4" w:space="0" w:color="auto"/>
              <w:right w:val="single" w:sz="4" w:space="0" w:color="auto"/>
            </w:tcBorders>
          </w:tcPr>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hAnsi="Times New Roman" w:cs="Times New Roman"/>
                <w:sz w:val="24"/>
                <w:szCs w:val="24"/>
              </w:rPr>
              <w:t>Мини – проект «Создадим сказку руками» - совместное творчество родителей и детей (поделки).</w:t>
            </w:r>
            <w:r w:rsidRPr="000043F7">
              <w:rPr>
                <w:rFonts w:ascii="Times New Roman" w:eastAsia="Times New Roman" w:hAnsi="Times New Roman" w:cs="Times New Roman"/>
                <w:sz w:val="24"/>
                <w:szCs w:val="24"/>
                <w:lang w:eastAsia="ru-RU"/>
              </w:rPr>
              <w:t xml:space="preserve"> </w:t>
            </w: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hAnsi="Times New Roman" w:cs="Times New Roman"/>
                <w:sz w:val="24"/>
                <w:szCs w:val="24"/>
              </w:rPr>
              <w:t xml:space="preserve"> «Сочиняем сказку. Уроки творчества»</w:t>
            </w:r>
            <w:r w:rsidRPr="000043F7">
              <w:rPr>
                <w:rFonts w:ascii="Times New Roman" w:eastAsia="Times New Roman" w:hAnsi="Times New Roman" w:cs="Times New Roman"/>
                <w:sz w:val="24"/>
                <w:szCs w:val="24"/>
                <w:lang w:eastAsia="ru-RU"/>
              </w:rPr>
              <w:t xml:space="preserve"> </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 xml:space="preserve">Декорации и костюмы к сказке «Теремок на новый лад» </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0043F7" w:rsidP="000043F7">
            <w:pPr>
              <w:autoSpaceDE w:val="0"/>
              <w:autoSpaceDN w:val="0"/>
              <w:adjustRightInd w:val="0"/>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 xml:space="preserve">«Театр, театр!» </w:t>
            </w:r>
          </w:p>
          <w:p w:rsidR="00990F03" w:rsidRPr="000043F7" w:rsidRDefault="000043F7" w:rsidP="003F667A">
            <w:pPr>
              <w:autoSpaceDE w:val="0"/>
              <w:autoSpaceDN w:val="0"/>
              <w:adjustRightInd w:val="0"/>
              <w:spacing w:after="0" w:line="240" w:lineRule="auto"/>
              <w:jc w:val="both"/>
              <w:rPr>
                <w:rFonts w:ascii="Times New Roman" w:hAnsi="Times New Roman" w:cs="Times New Roman"/>
                <w:sz w:val="24"/>
                <w:szCs w:val="24"/>
              </w:rPr>
            </w:pPr>
            <w:r w:rsidRPr="000043F7">
              <w:rPr>
                <w:rFonts w:ascii="Times New Roman" w:hAnsi="Times New Roman" w:cs="Times New Roman"/>
                <w:sz w:val="24"/>
                <w:szCs w:val="24"/>
              </w:rPr>
              <w:t>«Организация домашнего театра</w:t>
            </w:r>
            <w:r w:rsidR="00990F03" w:rsidRPr="000043F7">
              <w:rPr>
                <w:rFonts w:ascii="Times New Roman" w:hAnsi="Times New Roman" w:cs="Times New Roman"/>
                <w:sz w:val="24"/>
                <w:szCs w:val="24"/>
              </w:rPr>
              <w:t>».</w:t>
            </w: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0043F7"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hAnsi="Times New Roman" w:cs="Times New Roman"/>
                <w:sz w:val="24"/>
                <w:szCs w:val="24"/>
              </w:rPr>
              <w:t>Показ сказки о глупом мышонке (театр кукол  би-ба-бо) для детей детского сада, родителей</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43F7" w:rsidRPr="000043F7" w:rsidRDefault="000043F7"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Фотовыставка «Мы – артисты»</w:t>
            </w: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0043F7"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43F7">
              <w:rPr>
                <w:rFonts w:ascii="Times New Roman" w:eastAsia="Times New Roman" w:hAnsi="Times New Roman" w:cs="Times New Roman"/>
                <w:sz w:val="24"/>
                <w:szCs w:val="24"/>
                <w:lang w:eastAsia="ru-RU"/>
              </w:rPr>
              <w:t>Подведение итогов работы за год</w:t>
            </w:r>
          </w:p>
        </w:tc>
      </w:tr>
    </w:tbl>
    <w:p w:rsidR="00990F03" w:rsidRDefault="00990F03" w:rsidP="00990F03">
      <w:pPr>
        <w:rPr>
          <w:rFonts w:ascii="Times New Roman" w:hAnsi="Times New Roman" w:cs="Times New Roman"/>
          <w:sz w:val="28"/>
          <w:szCs w:val="28"/>
        </w:rPr>
      </w:pPr>
    </w:p>
    <w:p w:rsidR="000043F7" w:rsidRPr="007A240C" w:rsidRDefault="000043F7" w:rsidP="00990F03">
      <w:pPr>
        <w:rPr>
          <w:rFonts w:ascii="Times New Roman" w:hAnsi="Times New Roman" w:cs="Times New Roman"/>
          <w:sz w:val="28"/>
          <w:szCs w:val="28"/>
        </w:rPr>
      </w:pPr>
    </w:p>
    <w:p w:rsidR="00990F03" w:rsidRPr="007A240C" w:rsidRDefault="00990F03" w:rsidP="000043F7">
      <w:pPr>
        <w:jc w:val="center"/>
        <w:rPr>
          <w:rFonts w:ascii="Times New Roman" w:hAnsi="Times New Roman" w:cs="Times New Roman"/>
          <w:sz w:val="28"/>
          <w:szCs w:val="28"/>
        </w:rPr>
      </w:pPr>
      <w:r w:rsidRPr="007A240C">
        <w:rPr>
          <w:rFonts w:ascii="Times New Roman" w:hAnsi="Times New Roman" w:cs="Times New Roman"/>
          <w:sz w:val="28"/>
          <w:szCs w:val="28"/>
        </w:rPr>
        <w:lastRenderedPageBreak/>
        <w:t xml:space="preserve">Перспективный план работы с родителями </w:t>
      </w:r>
      <w:r w:rsidR="007B71EA">
        <w:rPr>
          <w:rFonts w:ascii="Times New Roman" w:hAnsi="Times New Roman" w:cs="Times New Roman"/>
          <w:sz w:val="28"/>
          <w:szCs w:val="28"/>
        </w:rPr>
        <w:t>воспитанников 5-6</w:t>
      </w:r>
      <w:r w:rsidR="000043F7">
        <w:rPr>
          <w:rFonts w:ascii="Times New Roman" w:hAnsi="Times New Roman" w:cs="Times New Roman"/>
          <w:sz w:val="28"/>
          <w:szCs w:val="28"/>
        </w:rPr>
        <w:t xml:space="preserve"> лет </w:t>
      </w:r>
      <w:r w:rsidR="007B71EA">
        <w:rPr>
          <w:rFonts w:ascii="Times New Roman" w:hAnsi="Times New Roman" w:cs="Times New Roman"/>
          <w:sz w:val="28"/>
          <w:szCs w:val="28"/>
        </w:rPr>
        <w:t xml:space="preserve">на 2020-2021 </w:t>
      </w:r>
      <w:r w:rsidRPr="007A240C">
        <w:rPr>
          <w:rFonts w:ascii="Times New Roman" w:hAnsi="Times New Roman" w:cs="Times New Roman"/>
          <w:sz w:val="28"/>
          <w:szCs w:val="28"/>
        </w:rPr>
        <w:t>учебный год.</w:t>
      </w:r>
    </w:p>
    <w:tbl>
      <w:tblPr>
        <w:tblW w:w="15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9924"/>
      </w:tblGrid>
      <w:tr w:rsidR="00990F03" w:rsidRPr="007B71EA" w:rsidTr="007B71EA">
        <w:tc>
          <w:tcPr>
            <w:tcW w:w="1951" w:type="dxa"/>
            <w:tcBorders>
              <w:top w:val="single" w:sz="4" w:space="0" w:color="auto"/>
              <w:left w:val="single" w:sz="4" w:space="0" w:color="auto"/>
              <w:bottom w:val="single" w:sz="4" w:space="0" w:color="auto"/>
              <w:right w:val="single" w:sz="4" w:space="0" w:color="auto"/>
            </w:tcBorders>
            <w:hideMark/>
          </w:tcPr>
          <w:p w:rsidR="00990F03" w:rsidRPr="007B71EA" w:rsidRDefault="00990F03" w:rsidP="007B71E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7B71EA">
              <w:rPr>
                <w:rFonts w:ascii="Times New Roman" w:eastAsia="Times New Roman" w:hAnsi="Times New Roman" w:cs="Times New Roman"/>
                <w:b/>
                <w:i/>
                <w:sz w:val="24"/>
                <w:szCs w:val="24"/>
                <w:lang w:eastAsia="ru-RU"/>
              </w:rPr>
              <w:t>Месяц</w:t>
            </w:r>
          </w:p>
        </w:tc>
        <w:tc>
          <w:tcPr>
            <w:tcW w:w="3402" w:type="dxa"/>
            <w:tcBorders>
              <w:top w:val="single" w:sz="4" w:space="0" w:color="auto"/>
              <w:left w:val="single" w:sz="4" w:space="0" w:color="auto"/>
              <w:bottom w:val="single" w:sz="4" w:space="0" w:color="auto"/>
              <w:right w:val="single" w:sz="4" w:space="0" w:color="auto"/>
            </w:tcBorders>
            <w:hideMark/>
          </w:tcPr>
          <w:p w:rsidR="00990F03" w:rsidRPr="007B71EA" w:rsidRDefault="00990F03" w:rsidP="007B71E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7B71EA">
              <w:rPr>
                <w:rFonts w:ascii="Times New Roman" w:eastAsia="Times New Roman" w:hAnsi="Times New Roman" w:cs="Times New Roman"/>
                <w:b/>
                <w:i/>
                <w:sz w:val="24"/>
                <w:szCs w:val="24"/>
                <w:lang w:eastAsia="ru-RU"/>
              </w:rPr>
              <w:t>Форма работы</w:t>
            </w:r>
          </w:p>
        </w:tc>
        <w:tc>
          <w:tcPr>
            <w:tcW w:w="9924" w:type="dxa"/>
            <w:tcBorders>
              <w:top w:val="single" w:sz="4" w:space="0" w:color="auto"/>
              <w:left w:val="single" w:sz="4" w:space="0" w:color="auto"/>
              <w:bottom w:val="single" w:sz="4" w:space="0" w:color="auto"/>
              <w:right w:val="single" w:sz="4" w:space="0" w:color="auto"/>
            </w:tcBorders>
            <w:hideMark/>
          </w:tcPr>
          <w:p w:rsidR="00990F03" w:rsidRPr="007B71EA" w:rsidRDefault="00990F03" w:rsidP="003F667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7B71EA">
              <w:rPr>
                <w:rFonts w:ascii="Times New Roman" w:eastAsia="Times New Roman" w:hAnsi="Times New Roman" w:cs="Times New Roman"/>
                <w:b/>
                <w:i/>
                <w:sz w:val="24"/>
                <w:szCs w:val="24"/>
                <w:lang w:eastAsia="ru-RU"/>
              </w:rPr>
              <w:t>Темы</w:t>
            </w:r>
          </w:p>
        </w:tc>
      </w:tr>
      <w:tr w:rsidR="00990F03" w:rsidRPr="007B71EA" w:rsidTr="007B71EA">
        <w:tc>
          <w:tcPr>
            <w:tcW w:w="1951" w:type="dxa"/>
            <w:tcBorders>
              <w:top w:val="single" w:sz="4" w:space="0" w:color="auto"/>
              <w:left w:val="single" w:sz="4" w:space="0" w:color="auto"/>
              <w:bottom w:val="single" w:sz="4" w:space="0" w:color="auto"/>
              <w:right w:val="single" w:sz="4" w:space="0" w:color="auto"/>
            </w:tcBorders>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Сентябрь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Октябрь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Ноябрь</w:t>
            </w:r>
          </w:p>
          <w:p w:rsidR="007B71EA" w:rsidRPr="007B71EA" w:rsidRDefault="007B71EA"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Декабрь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Январь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Март</w:t>
            </w: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71EA" w:rsidRDefault="007B71EA"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71EA" w:rsidRPr="007B71EA" w:rsidRDefault="007B71EA"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Апрель</w:t>
            </w: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71EA" w:rsidRPr="007B71EA" w:rsidRDefault="007B71EA" w:rsidP="003F667A">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Май</w:t>
            </w:r>
          </w:p>
        </w:tc>
        <w:tc>
          <w:tcPr>
            <w:tcW w:w="3402" w:type="dxa"/>
            <w:tcBorders>
              <w:top w:val="single" w:sz="4" w:space="0" w:color="auto"/>
              <w:left w:val="single" w:sz="4" w:space="0" w:color="auto"/>
              <w:bottom w:val="single" w:sz="4" w:space="0" w:color="auto"/>
              <w:right w:val="single" w:sz="4" w:space="0" w:color="auto"/>
            </w:tcBorders>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Анкетирование </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Информационный лист – ширма - передвижка</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Приобретение костюмов для театральных постановок в группе.</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 Приобретение костюмов для театральных постановок в группе.</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Выставка детского творчества</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 </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Открытый показ</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924" w:type="dxa"/>
            <w:tcBorders>
              <w:top w:val="single" w:sz="4" w:space="0" w:color="auto"/>
              <w:left w:val="single" w:sz="4" w:space="0" w:color="auto"/>
              <w:bottom w:val="single" w:sz="4" w:space="0" w:color="auto"/>
              <w:right w:val="single" w:sz="4" w:space="0" w:color="auto"/>
            </w:tcBorders>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 Составить анкету для родителей на тему «Театр и дети»</w:t>
            </w:r>
          </w:p>
          <w:p w:rsidR="007B71EA" w:rsidRDefault="007B71EA"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Оформление информационного листа на тему: «Домашний кукольный театр».</w:t>
            </w:r>
          </w:p>
          <w:p w:rsidR="007B71EA" w:rsidRDefault="007B71EA" w:rsidP="003F667A">
            <w:pPr>
              <w:autoSpaceDE w:val="0"/>
              <w:autoSpaceDN w:val="0"/>
              <w:adjustRightInd w:val="0"/>
              <w:spacing w:after="0" w:line="240" w:lineRule="auto"/>
              <w:jc w:val="both"/>
              <w:rPr>
                <w:rFonts w:ascii="Times New Roman" w:hAnsi="Times New Roman" w:cs="Times New Roman"/>
                <w:sz w:val="24"/>
                <w:szCs w:val="24"/>
              </w:rPr>
            </w:pPr>
          </w:p>
          <w:p w:rsidR="007B71EA" w:rsidRDefault="007B71EA"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Подготовка декораций, костюмов, атрибутов. Подготовка и организация кукольного представления для родителей по сказке «Репка»</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Конкурс детского творчества (рисунки) «Там чудеса, там леший бродит...».</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r w:rsidRPr="007B71EA">
              <w:rPr>
                <w:rFonts w:ascii="Times New Roman" w:hAnsi="Times New Roman" w:cs="Times New Roman"/>
                <w:sz w:val="24"/>
                <w:szCs w:val="24"/>
              </w:rPr>
              <w:t>Подготовка и организация театрализованного представления для школьников по сказке «Гуси-лебеди»</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7B71EA"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bl>
    <w:p w:rsidR="007B71EA" w:rsidRDefault="007B71EA" w:rsidP="00CA2B7C">
      <w:pPr>
        <w:spacing w:before="100" w:beforeAutospacing="1" w:after="100" w:afterAutospacing="1" w:line="240" w:lineRule="auto"/>
        <w:rPr>
          <w:rFonts w:ascii="Times New Roman" w:hAnsi="Times New Roman" w:cs="Times New Roman"/>
          <w:sz w:val="28"/>
          <w:szCs w:val="28"/>
        </w:rPr>
      </w:pPr>
    </w:p>
    <w:p w:rsidR="007B71EA" w:rsidRDefault="007B71EA" w:rsidP="00CA2B7C">
      <w:pPr>
        <w:spacing w:before="100" w:beforeAutospacing="1" w:after="100" w:afterAutospacing="1" w:line="240" w:lineRule="auto"/>
        <w:rPr>
          <w:rFonts w:ascii="Times New Roman" w:hAnsi="Times New Roman" w:cs="Times New Roman"/>
          <w:sz w:val="28"/>
          <w:szCs w:val="28"/>
        </w:rPr>
      </w:pPr>
    </w:p>
    <w:p w:rsidR="007B71EA" w:rsidRDefault="007B71EA" w:rsidP="00CA2B7C">
      <w:pPr>
        <w:spacing w:before="100" w:beforeAutospacing="1" w:after="100" w:afterAutospacing="1" w:line="240" w:lineRule="auto"/>
        <w:rPr>
          <w:rFonts w:ascii="Times New Roman" w:hAnsi="Times New Roman" w:cs="Times New Roman"/>
          <w:sz w:val="28"/>
          <w:szCs w:val="28"/>
        </w:rPr>
      </w:pPr>
    </w:p>
    <w:p w:rsidR="00CA2B7C" w:rsidRPr="007A240C" w:rsidRDefault="00990F03" w:rsidP="007B71EA">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7A240C">
        <w:rPr>
          <w:rFonts w:ascii="Times New Roman" w:hAnsi="Times New Roman" w:cs="Times New Roman"/>
          <w:sz w:val="28"/>
          <w:szCs w:val="28"/>
        </w:rPr>
        <w:lastRenderedPageBreak/>
        <w:t>Перспективный план работы с родителями</w:t>
      </w:r>
      <w:r w:rsidR="007B71EA">
        <w:rPr>
          <w:rFonts w:ascii="Times New Roman" w:hAnsi="Times New Roman" w:cs="Times New Roman"/>
          <w:sz w:val="28"/>
          <w:szCs w:val="28"/>
        </w:rPr>
        <w:t xml:space="preserve"> воспитанников 6-7 лет на 2020-2021 </w:t>
      </w:r>
      <w:r w:rsidRPr="007A240C">
        <w:rPr>
          <w:rFonts w:ascii="Times New Roman" w:hAnsi="Times New Roman" w:cs="Times New Roman"/>
          <w:sz w:val="28"/>
          <w:szCs w:val="28"/>
        </w:rPr>
        <w:t>учебный год.</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9782"/>
      </w:tblGrid>
      <w:tr w:rsidR="00990F03" w:rsidRPr="007B71EA" w:rsidTr="007B71EA">
        <w:tc>
          <w:tcPr>
            <w:tcW w:w="1951" w:type="dxa"/>
            <w:tcBorders>
              <w:top w:val="single" w:sz="4" w:space="0" w:color="auto"/>
              <w:left w:val="single" w:sz="4" w:space="0" w:color="auto"/>
              <w:bottom w:val="single" w:sz="4" w:space="0" w:color="auto"/>
              <w:right w:val="single" w:sz="4" w:space="0" w:color="auto"/>
            </w:tcBorders>
            <w:hideMark/>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7B71EA">
              <w:rPr>
                <w:rFonts w:ascii="Times New Roman" w:eastAsia="Times New Roman" w:hAnsi="Times New Roman" w:cs="Times New Roman"/>
                <w:b/>
                <w:i/>
                <w:sz w:val="24"/>
                <w:szCs w:val="24"/>
                <w:lang w:eastAsia="ru-RU"/>
              </w:rPr>
              <w:t>Месяц</w:t>
            </w:r>
          </w:p>
        </w:tc>
        <w:tc>
          <w:tcPr>
            <w:tcW w:w="3402" w:type="dxa"/>
            <w:tcBorders>
              <w:top w:val="single" w:sz="4" w:space="0" w:color="auto"/>
              <w:left w:val="single" w:sz="4" w:space="0" w:color="auto"/>
              <w:bottom w:val="single" w:sz="4" w:space="0" w:color="auto"/>
              <w:right w:val="single" w:sz="4" w:space="0" w:color="auto"/>
            </w:tcBorders>
            <w:hideMark/>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7B71EA">
              <w:rPr>
                <w:rFonts w:ascii="Times New Roman" w:eastAsia="Times New Roman" w:hAnsi="Times New Roman" w:cs="Times New Roman"/>
                <w:b/>
                <w:i/>
                <w:sz w:val="24"/>
                <w:szCs w:val="24"/>
                <w:lang w:eastAsia="ru-RU"/>
              </w:rPr>
              <w:t>Форма работы</w:t>
            </w:r>
          </w:p>
        </w:tc>
        <w:tc>
          <w:tcPr>
            <w:tcW w:w="9782" w:type="dxa"/>
            <w:tcBorders>
              <w:top w:val="single" w:sz="4" w:space="0" w:color="auto"/>
              <w:left w:val="single" w:sz="4" w:space="0" w:color="auto"/>
              <w:bottom w:val="single" w:sz="4" w:space="0" w:color="auto"/>
              <w:right w:val="single" w:sz="4" w:space="0" w:color="auto"/>
            </w:tcBorders>
            <w:hideMark/>
          </w:tcPr>
          <w:p w:rsidR="00990F03" w:rsidRPr="007B71EA" w:rsidRDefault="00990F03" w:rsidP="003F667A">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7B71EA">
              <w:rPr>
                <w:rFonts w:ascii="Times New Roman" w:eastAsia="Times New Roman" w:hAnsi="Times New Roman" w:cs="Times New Roman"/>
                <w:b/>
                <w:i/>
                <w:sz w:val="24"/>
                <w:szCs w:val="24"/>
                <w:lang w:eastAsia="ru-RU"/>
              </w:rPr>
              <w:t>Темы</w:t>
            </w:r>
          </w:p>
        </w:tc>
      </w:tr>
      <w:tr w:rsidR="00990F03" w:rsidRPr="007B71EA" w:rsidTr="007B71EA">
        <w:tc>
          <w:tcPr>
            <w:tcW w:w="1951" w:type="dxa"/>
            <w:tcBorders>
              <w:top w:val="single" w:sz="4" w:space="0" w:color="auto"/>
              <w:left w:val="single" w:sz="4" w:space="0" w:color="auto"/>
              <w:bottom w:val="single" w:sz="4" w:space="0" w:color="auto"/>
              <w:right w:val="single" w:sz="4" w:space="0" w:color="auto"/>
            </w:tcBorders>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Сентябрь</w:t>
            </w: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71EA" w:rsidRPr="007B71EA" w:rsidRDefault="007B71EA"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Октябрь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458BB" w:rsidRPr="007B71EA" w:rsidRDefault="004458BB"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Ноябрь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Декабрь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Февраль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Март</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Апрель</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Май</w:t>
            </w:r>
          </w:p>
        </w:tc>
        <w:tc>
          <w:tcPr>
            <w:tcW w:w="3402" w:type="dxa"/>
            <w:tcBorders>
              <w:top w:val="single" w:sz="4" w:space="0" w:color="auto"/>
              <w:left w:val="single" w:sz="4" w:space="0" w:color="auto"/>
              <w:bottom w:val="single" w:sz="4" w:space="0" w:color="auto"/>
              <w:right w:val="single" w:sz="4" w:space="0" w:color="auto"/>
            </w:tcBorders>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Выставка в прихожей комнате </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Родительское собрание</w:t>
            </w:r>
          </w:p>
          <w:p w:rsidR="00990F03"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4458BB" w:rsidRDefault="004458BB" w:rsidP="003F667A">
            <w:pPr>
              <w:autoSpaceDE w:val="0"/>
              <w:autoSpaceDN w:val="0"/>
              <w:adjustRightInd w:val="0"/>
              <w:spacing w:after="0" w:line="240" w:lineRule="auto"/>
              <w:jc w:val="both"/>
              <w:rPr>
                <w:rFonts w:ascii="Times New Roman" w:hAnsi="Times New Roman" w:cs="Times New Roman"/>
                <w:sz w:val="24"/>
                <w:szCs w:val="24"/>
              </w:rPr>
            </w:pPr>
          </w:p>
          <w:p w:rsidR="004458BB" w:rsidRPr="007B71EA" w:rsidRDefault="004458BB"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Выставка детского творчества (прихожая группы)</w:t>
            </w:r>
            <w:r w:rsidRPr="007B71EA">
              <w:rPr>
                <w:rFonts w:ascii="Times New Roman" w:eastAsia="Times New Roman" w:hAnsi="Times New Roman" w:cs="Times New Roman"/>
                <w:sz w:val="24"/>
                <w:szCs w:val="24"/>
                <w:lang w:eastAsia="ru-RU"/>
              </w:rPr>
              <w:t xml:space="preserve"> </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Тематическое родительское собрание:</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Фотовыставка </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r w:rsidRPr="007B71EA">
              <w:rPr>
                <w:rFonts w:ascii="Times New Roman" w:hAnsi="Times New Roman" w:cs="Times New Roman"/>
                <w:sz w:val="24"/>
                <w:szCs w:val="24"/>
              </w:rPr>
              <w:t>Консультация для родителей</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Приобретение костюмов для театральных постановок в группе.</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Беседа</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782" w:type="dxa"/>
            <w:tcBorders>
              <w:top w:val="single" w:sz="4" w:space="0" w:color="auto"/>
              <w:left w:val="single" w:sz="4" w:space="0" w:color="auto"/>
              <w:bottom w:val="single" w:sz="4" w:space="0" w:color="auto"/>
              <w:right w:val="single" w:sz="4" w:space="0" w:color="auto"/>
            </w:tcBorders>
          </w:tcPr>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Выставка творческого сочинительства «Невероятные приключения знакомых героев» – способствовать позитивному сотрудничеству родителей и детей. </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Презентация для родителей «Театральная деятельность в детском саду»</w:t>
            </w:r>
            <w:r w:rsidRPr="007B71EA">
              <w:rPr>
                <w:rFonts w:ascii="Times New Roman" w:eastAsia="Times New Roman" w:hAnsi="Times New Roman" w:cs="Times New Roman"/>
                <w:sz w:val="24"/>
                <w:szCs w:val="24"/>
                <w:lang w:eastAsia="ru-RU"/>
              </w:rPr>
              <w:t xml:space="preserve"> </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hAnsi="Times New Roman" w:cs="Times New Roman"/>
                <w:sz w:val="24"/>
                <w:szCs w:val="24"/>
              </w:rPr>
              <w:t xml:space="preserve">  Конкурс детского творчества «Мой любимый персонаж» (</w:t>
            </w:r>
            <w:r w:rsidR="007B71EA">
              <w:rPr>
                <w:rFonts w:ascii="Times New Roman" w:hAnsi="Times New Roman" w:cs="Times New Roman"/>
                <w:sz w:val="24"/>
                <w:szCs w:val="24"/>
              </w:rPr>
              <w:t xml:space="preserve">по </w:t>
            </w:r>
            <w:r w:rsidRPr="007B71EA">
              <w:rPr>
                <w:rFonts w:ascii="Times New Roman" w:hAnsi="Times New Roman" w:cs="Times New Roman"/>
                <w:sz w:val="24"/>
                <w:szCs w:val="24"/>
              </w:rPr>
              <w:t>русским народным сказкам) – совместно с родителями.</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rPr>
                <w:rFonts w:ascii="Times New Roman" w:hAnsi="Times New Roman" w:cs="Times New Roman"/>
                <w:b/>
                <w:sz w:val="24"/>
                <w:szCs w:val="24"/>
              </w:rPr>
            </w:pPr>
            <w:r w:rsidRPr="007B71EA">
              <w:rPr>
                <w:rFonts w:ascii="Times New Roman" w:hAnsi="Times New Roman" w:cs="Times New Roman"/>
                <w:sz w:val="24"/>
                <w:szCs w:val="24"/>
              </w:rPr>
              <w:t xml:space="preserve"> «Театр – наш друг и помощник»</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rPr>
                <w:rFonts w:ascii="Times New Roman" w:hAnsi="Times New Roman" w:cs="Times New Roman"/>
                <w:sz w:val="24"/>
                <w:szCs w:val="24"/>
              </w:rPr>
            </w:pPr>
            <w:r w:rsidRPr="007B71EA">
              <w:rPr>
                <w:rFonts w:ascii="Times New Roman" w:hAnsi="Times New Roman" w:cs="Times New Roman"/>
                <w:sz w:val="24"/>
                <w:szCs w:val="24"/>
              </w:rPr>
              <w:t>«Мы играем в сказку»</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rPr>
                <w:rFonts w:ascii="Times New Roman" w:hAnsi="Times New Roman" w:cs="Times New Roman"/>
                <w:sz w:val="24"/>
                <w:szCs w:val="24"/>
              </w:rPr>
            </w:pPr>
            <w:r w:rsidRPr="007B71EA">
              <w:rPr>
                <w:rFonts w:ascii="Times New Roman" w:hAnsi="Times New Roman" w:cs="Times New Roman"/>
                <w:sz w:val="24"/>
                <w:szCs w:val="24"/>
              </w:rPr>
              <w:t>«Использование театральной деятельности в работе с неуверенными детьми»</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r w:rsidRPr="007B71EA">
              <w:rPr>
                <w:rFonts w:ascii="Times New Roman" w:hAnsi="Times New Roman" w:cs="Times New Roman"/>
                <w:sz w:val="24"/>
                <w:szCs w:val="24"/>
              </w:rPr>
              <w:t>Подготовка и показ сказки «Морозко» для родителей</w:t>
            </w:r>
          </w:p>
          <w:p w:rsidR="00990F03" w:rsidRPr="007B71EA" w:rsidRDefault="00990F03" w:rsidP="003F667A">
            <w:pPr>
              <w:autoSpaceDE w:val="0"/>
              <w:autoSpaceDN w:val="0"/>
              <w:adjustRightInd w:val="0"/>
              <w:spacing w:after="0" w:line="240" w:lineRule="auto"/>
              <w:jc w:val="both"/>
              <w:rPr>
                <w:rFonts w:ascii="Times New Roman" w:hAnsi="Times New Roman" w:cs="Times New Roman"/>
                <w:sz w:val="24"/>
                <w:szCs w:val="24"/>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1EA">
              <w:rPr>
                <w:rFonts w:ascii="Times New Roman" w:eastAsia="Times New Roman" w:hAnsi="Times New Roman" w:cs="Times New Roman"/>
                <w:sz w:val="24"/>
                <w:szCs w:val="24"/>
                <w:lang w:eastAsia="ru-RU"/>
              </w:rPr>
              <w:t>Подведение итогов работы за год</w:t>
            </w: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0F03" w:rsidRPr="007B71EA" w:rsidRDefault="00990F03" w:rsidP="003F667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458BB" w:rsidRDefault="004458BB" w:rsidP="00990F0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458BB" w:rsidRDefault="004458BB" w:rsidP="00990F0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sectPr w:rsidR="004458BB" w:rsidSect="00ED65E0">
          <w:pgSz w:w="16838" w:h="11906" w:orient="landscape"/>
          <w:pgMar w:top="1701" w:right="1134" w:bottom="850" w:left="1134" w:header="708" w:footer="708" w:gutter="0"/>
          <w:cols w:space="708"/>
          <w:titlePg/>
          <w:docGrid w:linePitch="360"/>
        </w:sectPr>
      </w:pPr>
    </w:p>
    <w:p w:rsidR="00F947D8" w:rsidRDefault="00F947D8" w:rsidP="00990F03">
      <w:pPr>
        <w:spacing w:after="0" w:line="240" w:lineRule="auto"/>
        <w:outlineLvl w:val="0"/>
        <w:rPr>
          <w:rFonts w:ascii="Times New Roman" w:eastAsia="Times New Roman" w:hAnsi="Times New Roman" w:cs="Times New Roman"/>
          <w:kern w:val="36"/>
          <w:sz w:val="28"/>
          <w:szCs w:val="28"/>
          <w:lang w:eastAsia="ru-RU"/>
        </w:rPr>
      </w:pPr>
    </w:p>
    <w:p w:rsidR="00990F03" w:rsidRDefault="00990F03" w:rsidP="004458BB">
      <w:pPr>
        <w:spacing w:after="0" w:line="240" w:lineRule="auto"/>
        <w:jc w:val="center"/>
        <w:outlineLvl w:val="0"/>
        <w:rPr>
          <w:rFonts w:ascii="Times New Roman" w:eastAsia="Times New Roman" w:hAnsi="Times New Roman" w:cs="Times New Roman"/>
          <w:kern w:val="36"/>
          <w:sz w:val="28"/>
          <w:szCs w:val="28"/>
          <w:lang w:eastAsia="ru-RU"/>
        </w:rPr>
      </w:pPr>
      <w:r w:rsidRPr="00F947D8">
        <w:rPr>
          <w:rFonts w:ascii="Times New Roman" w:eastAsia="Times New Roman" w:hAnsi="Times New Roman" w:cs="Times New Roman"/>
          <w:kern w:val="36"/>
          <w:sz w:val="28"/>
          <w:szCs w:val="28"/>
          <w:lang w:eastAsia="ru-RU"/>
        </w:rPr>
        <w:t>Список литературы</w:t>
      </w:r>
    </w:p>
    <w:p w:rsidR="004458BB" w:rsidRPr="004458BB" w:rsidRDefault="004458BB" w:rsidP="004458BB">
      <w:pPr>
        <w:spacing w:after="0" w:line="240" w:lineRule="auto"/>
        <w:jc w:val="center"/>
        <w:outlineLvl w:val="0"/>
        <w:rPr>
          <w:rFonts w:ascii="Times New Roman" w:eastAsia="Times New Roman" w:hAnsi="Times New Roman" w:cs="Times New Roman"/>
          <w:kern w:val="36"/>
          <w:sz w:val="28"/>
          <w:szCs w:val="28"/>
          <w:lang w:eastAsia="ru-RU"/>
        </w:rPr>
      </w:pPr>
    </w:p>
    <w:p w:rsidR="00990F03" w:rsidRPr="004458BB" w:rsidRDefault="00990F03" w:rsidP="004458BB">
      <w:pPr>
        <w:numPr>
          <w:ilvl w:val="0"/>
          <w:numId w:val="20"/>
        </w:numPr>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Закон об образовании 2013 - Федеральный закон от 29.12.2012 N 273-ФЗ "Об образовании в Российской Федерации"</w:t>
      </w:r>
    </w:p>
    <w:p w:rsidR="00990F03" w:rsidRPr="004458BB" w:rsidRDefault="00990F03" w:rsidP="004458BB">
      <w:pPr>
        <w:numPr>
          <w:ilvl w:val="0"/>
          <w:numId w:val="20"/>
        </w:numPr>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90F03" w:rsidRPr="004458BB" w:rsidRDefault="00990F03" w:rsidP="004458BB">
      <w:pPr>
        <w:numPr>
          <w:ilvl w:val="0"/>
          <w:numId w:val="20"/>
        </w:numPr>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90F03" w:rsidRPr="004458BB" w:rsidRDefault="00990F03" w:rsidP="004458BB">
      <w:pPr>
        <w:numPr>
          <w:ilvl w:val="0"/>
          <w:numId w:val="20"/>
        </w:numPr>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Приказ МОиН РФ «Об утверждении федерального государственного образовательного стандарта дошкольного образования» от 17 октября 2013 г. №1155</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Маханева М.Д. Театрализованные занятия в детском саду. – М.: Сфера, 2009. – 128с.</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Я – Ты – Мы. Программа социально-эмоционального развития дошкольников /Сост. О.Л.Князева. – М.: Мозаика-Синтез, 2003.</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Буренина А.И. Театр всевозможного. Вып.1: «От игры до спектакля:» - СПб., 2002.</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Анисимова Г.И. Сто музыкальных игр для развития дошкольников. Старшая и подготовительная группы. - Ярославль: Академия развития, 2005.</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Антипина А.Е. Театрализованная деятельность в детском саду. Игры, упражнения, сценарии. - М.: ТЦ «СФЕРА», 2003.</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Баряева Л., Вечканова И., Загребаева Е., Зарин А. Театрализованные игры – занятия. - СПб, 2002</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Мерзлякова С.И. Волшебный мир театра. М., 2002.</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Минаева В.М. Развитие эмоций дошкольников. М., 1999.</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Петрова Т.И., Сергеева Е.А., Петрова Е.С. Театрализованные игры в детском саду. М., 2000.</w:t>
      </w:r>
    </w:p>
    <w:p w:rsidR="00990F03" w:rsidRPr="004458BB" w:rsidRDefault="00990F03" w:rsidP="004458BB">
      <w:pPr>
        <w:numPr>
          <w:ilvl w:val="0"/>
          <w:numId w:val="20"/>
        </w:numPr>
        <w:shd w:val="clear" w:color="auto" w:fill="FFFFFF"/>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Щеткин А.В. «Театральная деятельность в детском саду» М.Мозаика-синтез 2007г</w:t>
      </w:r>
    </w:p>
    <w:p w:rsidR="00990F03" w:rsidRPr="004458BB" w:rsidRDefault="00990F03" w:rsidP="004458BB">
      <w:pPr>
        <w:pStyle w:val="a7"/>
        <w:numPr>
          <w:ilvl w:val="0"/>
          <w:numId w:val="20"/>
        </w:numPr>
        <w:tabs>
          <w:tab w:val="clear" w:pos="720"/>
          <w:tab w:val="num" w:pos="0"/>
          <w:tab w:val="left" w:pos="993"/>
        </w:tabs>
        <w:spacing w:before="100" w:beforeAutospacing="1" w:after="100" w:afterAutospacing="1" w:line="240" w:lineRule="auto"/>
        <w:ind w:left="0" w:firstLine="567"/>
        <w:rPr>
          <w:rFonts w:ascii="Times New Roman" w:eastAsia="Times New Roman" w:hAnsi="Times New Roman" w:cs="Times New Roman"/>
          <w:color w:val="000000"/>
          <w:sz w:val="24"/>
          <w:szCs w:val="24"/>
          <w:lang w:eastAsia="ru-RU"/>
        </w:rPr>
      </w:pPr>
      <w:r w:rsidRPr="004458BB">
        <w:rPr>
          <w:rFonts w:ascii="Times New Roman" w:eastAsia="Times New Roman" w:hAnsi="Times New Roman" w:cs="Times New Roman"/>
          <w:color w:val="000000"/>
          <w:sz w:val="24"/>
          <w:szCs w:val="24"/>
          <w:lang w:eastAsia="ru-RU"/>
        </w:rPr>
        <w:t>Н. Ф. Губанова Н. Ф. «Театрализованная деятельность дошкольников».</w:t>
      </w:r>
      <w:r w:rsidR="007A240C" w:rsidRPr="004458BB">
        <w:rPr>
          <w:rFonts w:ascii="Times New Roman" w:hAnsi="Times New Roman" w:cs="Times New Roman"/>
          <w:color w:val="333333"/>
          <w:sz w:val="24"/>
          <w:szCs w:val="24"/>
          <w:shd w:val="clear" w:color="auto" w:fill="FFFFFF"/>
        </w:rPr>
        <w:t xml:space="preserve"> Москва,</w:t>
      </w:r>
      <w:r w:rsidR="007A240C" w:rsidRPr="004458BB">
        <w:rPr>
          <w:rStyle w:val="apple-converted-space"/>
          <w:rFonts w:ascii="Times New Roman" w:hAnsi="Times New Roman" w:cs="Times New Roman"/>
          <w:color w:val="333333"/>
          <w:sz w:val="24"/>
          <w:szCs w:val="24"/>
          <w:shd w:val="clear" w:color="auto" w:fill="FFFFFF"/>
        </w:rPr>
        <w:t> </w:t>
      </w:r>
      <w:r w:rsidR="007A240C" w:rsidRPr="004458BB">
        <w:rPr>
          <w:rFonts w:ascii="Times New Roman" w:hAnsi="Times New Roman" w:cs="Times New Roman"/>
          <w:color w:val="333333"/>
          <w:sz w:val="24"/>
          <w:szCs w:val="24"/>
          <w:shd w:val="clear" w:color="auto" w:fill="FFFFFF"/>
        </w:rPr>
        <w:t>«Вако», 2011</w:t>
      </w:r>
    </w:p>
    <w:p w:rsidR="00CA2B7C" w:rsidRPr="007A240C" w:rsidRDefault="00CA2B7C" w:rsidP="00CA2B7C">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27040" w:rsidRDefault="00427040" w:rsidP="00427040">
      <w:pPr>
        <w:spacing w:before="100" w:beforeAutospacing="1" w:after="100" w:afterAutospacing="1" w:line="240" w:lineRule="auto"/>
        <w:rPr>
          <w:rFonts w:ascii="Tahoma" w:eastAsia="Times New Roman" w:hAnsi="Tahoma" w:cs="Tahoma"/>
          <w:color w:val="000000"/>
          <w:sz w:val="18"/>
          <w:szCs w:val="18"/>
          <w:lang w:eastAsia="ru-RU"/>
        </w:rPr>
      </w:pPr>
    </w:p>
    <w:p w:rsidR="00427040" w:rsidRDefault="00427040"/>
    <w:sectPr w:rsidR="00427040" w:rsidSect="004458BB">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D51" w:rsidRDefault="009A2D51" w:rsidP="00ED65E0">
      <w:pPr>
        <w:spacing w:after="0" w:line="240" w:lineRule="auto"/>
      </w:pPr>
      <w:r>
        <w:separator/>
      </w:r>
    </w:p>
  </w:endnote>
  <w:endnote w:type="continuationSeparator" w:id="0">
    <w:p w:rsidR="009A2D51" w:rsidRDefault="009A2D51" w:rsidP="00ED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543578"/>
      <w:docPartObj>
        <w:docPartGallery w:val="Page Numbers (Bottom of Page)"/>
        <w:docPartUnique/>
      </w:docPartObj>
    </w:sdtPr>
    <w:sdtContent>
      <w:p w:rsidR="007B71EA" w:rsidRDefault="007B71EA">
        <w:pPr>
          <w:pStyle w:val="ab"/>
          <w:jc w:val="right"/>
        </w:pPr>
        <w:r>
          <w:fldChar w:fldCharType="begin"/>
        </w:r>
        <w:r>
          <w:instrText>PAGE   \* MERGEFORMAT</w:instrText>
        </w:r>
        <w:r>
          <w:fldChar w:fldCharType="separate"/>
        </w:r>
        <w:r w:rsidR="00477469">
          <w:rPr>
            <w:noProof/>
          </w:rPr>
          <w:t>3</w:t>
        </w:r>
        <w:r>
          <w:fldChar w:fldCharType="end"/>
        </w:r>
      </w:p>
    </w:sdtContent>
  </w:sdt>
  <w:p w:rsidR="007B71EA" w:rsidRDefault="007B71E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D51" w:rsidRDefault="009A2D51" w:rsidP="00ED65E0">
      <w:pPr>
        <w:spacing w:after="0" w:line="240" w:lineRule="auto"/>
      </w:pPr>
      <w:r>
        <w:separator/>
      </w:r>
    </w:p>
  </w:footnote>
  <w:footnote w:type="continuationSeparator" w:id="0">
    <w:p w:rsidR="009A2D51" w:rsidRDefault="009A2D51" w:rsidP="00ED6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B36DE"/>
    <w:multiLevelType w:val="multilevel"/>
    <w:tmpl w:val="3FA63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805811"/>
    <w:multiLevelType w:val="multilevel"/>
    <w:tmpl w:val="986CDA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FD4355"/>
    <w:multiLevelType w:val="multilevel"/>
    <w:tmpl w:val="A1CA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1125A"/>
    <w:multiLevelType w:val="hybridMultilevel"/>
    <w:tmpl w:val="7D34D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377395"/>
    <w:multiLevelType w:val="multilevel"/>
    <w:tmpl w:val="DDACC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061879"/>
    <w:multiLevelType w:val="multilevel"/>
    <w:tmpl w:val="201ADB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00E34AA"/>
    <w:multiLevelType w:val="multilevel"/>
    <w:tmpl w:val="4216C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0E77D1"/>
    <w:multiLevelType w:val="multilevel"/>
    <w:tmpl w:val="E2DCC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12273AE"/>
    <w:multiLevelType w:val="multilevel"/>
    <w:tmpl w:val="3B56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C90C5C"/>
    <w:multiLevelType w:val="multilevel"/>
    <w:tmpl w:val="B45CA1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2AA2BBD"/>
    <w:multiLevelType w:val="multilevel"/>
    <w:tmpl w:val="4A96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897A43"/>
    <w:multiLevelType w:val="multilevel"/>
    <w:tmpl w:val="6A3A9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F390321"/>
    <w:multiLevelType w:val="multilevel"/>
    <w:tmpl w:val="6BEEF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EA5730"/>
    <w:multiLevelType w:val="multilevel"/>
    <w:tmpl w:val="3A80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1557B1"/>
    <w:multiLevelType w:val="multilevel"/>
    <w:tmpl w:val="F8B613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FA178B"/>
    <w:multiLevelType w:val="multilevel"/>
    <w:tmpl w:val="E6D63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A5D3B4E"/>
    <w:multiLevelType w:val="multilevel"/>
    <w:tmpl w:val="B6AC89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4110C00"/>
    <w:multiLevelType w:val="multilevel"/>
    <w:tmpl w:val="2A369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D60778"/>
    <w:multiLevelType w:val="multilevel"/>
    <w:tmpl w:val="71427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93B1D74"/>
    <w:multiLevelType w:val="multilevel"/>
    <w:tmpl w:val="3FB8ED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E5849F9"/>
    <w:multiLevelType w:val="multilevel"/>
    <w:tmpl w:val="39F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0"/>
  </w:num>
  <w:num w:numId="15">
    <w:abstractNumId w:val="6"/>
  </w:num>
  <w:num w:numId="16">
    <w:abstractNumId w:val="17"/>
  </w:num>
  <w:num w:numId="17">
    <w:abstractNumId w:val="10"/>
  </w:num>
  <w:num w:numId="18">
    <w:abstractNumId w:val="2"/>
  </w:num>
  <w:num w:numId="19">
    <w:abstractNumId w:val="13"/>
  </w:num>
  <w:num w:numId="20">
    <w:abstractNumId w:val="1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040"/>
    <w:rsid w:val="000043F7"/>
    <w:rsid w:val="000329DC"/>
    <w:rsid w:val="00081798"/>
    <w:rsid w:val="00117D2E"/>
    <w:rsid w:val="002A03D7"/>
    <w:rsid w:val="003F667A"/>
    <w:rsid w:val="00427040"/>
    <w:rsid w:val="004458BB"/>
    <w:rsid w:val="00477469"/>
    <w:rsid w:val="004E5335"/>
    <w:rsid w:val="00575662"/>
    <w:rsid w:val="0060541A"/>
    <w:rsid w:val="0061773F"/>
    <w:rsid w:val="007206C6"/>
    <w:rsid w:val="007A240C"/>
    <w:rsid w:val="007B71EA"/>
    <w:rsid w:val="007D466C"/>
    <w:rsid w:val="00812F5E"/>
    <w:rsid w:val="009042DA"/>
    <w:rsid w:val="00940357"/>
    <w:rsid w:val="00990F03"/>
    <w:rsid w:val="0099568A"/>
    <w:rsid w:val="009A2D51"/>
    <w:rsid w:val="00A84555"/>
    <w:rsid w:val="00AA2F37"/>
    <w:rsid w:val="00BB034E"/>
    <w:rsid w:val="00BD632F"/>
    <w:rsid w:val="00CA2B7C"/>
    <w:rsid w:val="00D630A2"/>
    <w:rsid w:val="00E9460B"/>
    <w:rsid w:val="00EB0A24"/>
    <w:rsid w:val="00ED65E0"/>
    <w:rsid w:val="00EF7DED"/>
    <w:rsid w:val="00F2442F"/>
    <w:rsid w:val="00F947D8"/>
    <w:rsid w:val="00FE7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4DE2"/>
  <w15:docId w15:val="{E108922C-BC91-4263-AD3A-D81B1E52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040"/>
  </w:style>
  <w:style w:type="paragraph" w:styleId="1">
    <w:name w:val="heading 1"/>
    <w:basedOn w:val="a"/>
    <w:next w:val="a"/>
    <w:link w:val="10"/>
    <w:uiPriority w:val="9"/>
    <w:qFormat/>
    <w:rsid w:val="00CA2B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460B"/>
    <w:rPr>
      <w:color w:val="0000FF"/>
      <w:u w:val="single"/>
    </w:rPr>
  </w:style>
  <w:style w:type="character" w:customStyle="1" w:styleId="10">
    <w:name w:val="Заголовок 1 Знак"/>
    <w:basedOn w:val="a0"/>
    <w:link w:val="1"/>
    <w:uiPriority w:val="9"/>
    <w:rsid w:val="00CA2B7C"/>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CA2B7C"/>
    <w:pPr>
      <w:spacing w:after="0" w:line="240" w:lineRule="auto"/>
    </w:pPr>
  </w:style>
  <w:style w:type="table" w:styleId="a5">
    <w:name w:val="Table Grid"/>
    <w:basedOn w:val="a1"/>
    <w:uiPriority w:val="59"/>
    <w:rsid w:val="00CA2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CA2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90F03"/>
    <w:pPr>
      <w:ind w:left="720"/>
      <w:contextualSpacing/>
    </w:pPr>
  </w:style>
  <w:style w:type="character" w:customStyle="1" w:styleId="apple-converted-space">
    <w:name w:val="apple-converted-space"/>
    <w:basedOn w:val="a0"/>
    <w:rsid w:val="007A240C"/>
  </w:style>
  <w:style w:type="table" w:styleId="a8">
    <w:name w:val="Grid Table Light"/>
    <w:basedOn w:val="a1"/>
    <w:uiPriority w:val="40"/>
    <w:rsid w:val="007D46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header"/>
    <w:basedOn w:val="a"/>
    <w:link w:val="aa"/>
    <w:uiPriority w:val="99"/>
    <w:unhideWhenUsed/>
    <w:rsid w:val="00ED65E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65E0"/>
  </w:style>
  <w:style w:type="paragraph" w:styleId="ab">
    <w:name w:val="footer"/>
    <w:basedOn w:val="a"/>
    <w:link w:val="ac"/>
    <w:uiPriority w:val="99"/>
    <w:unhideWhenUsed/>
    <w:rsid w:val="00ED65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D65E0"/>
  </w:style>
  <w:style w:type="paragraph" w:styleId="ad">
    <w:name w:val="Balloon Text"/>
    <w:basedOn w:val="a"/>
    <w:link w:val="ae"/>
    <w:uiPriority w:val="99"/>
    <w:semiHidden/>
    <w:unhideWhenUsed/>
    <w:rsid w:val="0047746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774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7875">
      <w:bodyDiv w:val="1"/>
      <w:marLeft w:val="0"/>
      <w:marRight w:val="0"/>
      <w:marTop w:val="0"/>
      <w:marBottom w:val="0"/>
      <w:divBdr>
        <w:top w:val="none" w:sz="0" w:space="0" w:color="auto"/>
        <w:left w:val="none" w:sz="0" w:space="0" w:color="auto"/>
        <w:bottom w:val="none" w:sz="0" w:space="0" w:color="auto"/>
        <w:right w:val="none" w:sz="0" w:space="0" w:color="auto"/>
      </w:divBdr>
    </w:div>
    <w:div w:id="208273675">
      <w:bodyDiv w:val="1"/>
      <w:marLeft w:val="0"/>
      <w:marRight w:val="0"/>
      <w:marTop w:val="0"/>
      <w:marBottom w:val="0"/>
      <w:divBdr>
        <w:top w:val="none" w:sz="0" w:space="0" w:color="auto"/>
        <w:left w:val="none" w:sz="0" w:space="0" w:color="auto"/>
        <w:bottom w:val="none" w:sz="0" w:space="0" w:color="auto"/>
        <w:right w:val="none" w:sz="0" w:space="0" w:color="auto"/>
      </w:divBdr>
    </w:div>
    <w:div w:id="248589466">
      <w:bodyDiv w:val="1"/>
      <w:marLeft w:val="0"/>
      <w:marRight w:val="0"/>
      <w:marTop w:val="0"/>
      <w:marBottom w:val="0"/>
      <w:divBdr>
        <w:top w:val="none" w:sz="0" w:space="0" w:color="auto"/>
        <w:left w:val="none" w:sz="0" w:space="0" w:color="auto"/>
        <w:bottom w:val="none" w:sz="0" w:space="0" w:color="auto"/>
        <w:right w:val="none" w:sz="0" w:space="0" w:color="auto"/>
      </w:divBdr>
    </w:div>
    <w:div w:id="278607943">
      <w:bodyDiv w:val="1"/>
      <w:marLeft w:val="0"/>
      <w:marRight w:val="0"/>
      <w:marTop w:val="0"/>
      <w:marBottom w:val="0"/>
      <w:divBdr>
        <w:top w:val="none" w:sz="0" w:space="0" w:color="auto"/>
        <w:left w:val="none" w:sz="0" w:space="0" w:color="auto"/>
        <w:bottom w:val="none" w:sz="0" w:space="0" w:color="auto"/>
        <w:right w:val="none" w:sz="0" w:space="0" w:color="auto"/>
      </w:divBdr>
    </w:div>
    <w:div w:id="287318719">
      <w:bodyDiv w:val="1"/>
      <w:marLeft w:val="0"/>
      <w:marRight w:val="0"/>
      <w:marTop w:val="0"/>
      <w:marBottom w:val="0"/>
      <w:divBdr>
        <w:top w:val="none" w:sz="0" w:space="0" w:color="auto"/>
        <w:left w:val="none" w:sz="0" w:space="0" w:color="auto"/>
        <w:bottom w:val="none" w:sz="0" w:space="0" w:color="auto"/>
        <w:right w:val="none" w:sz="0" w:space="0" w:color="auto"/>
      </w:divBdr>
    </w:div>
    <w:div w:id="367068277">
      <w:bodyDiv w:val="1"/>
      <w:marLeft w:val="0"/>
      <w:marRight w:val="0"/>
      <w:marTop w:val="0"/>
      <w:marBottom w:val="0"/>
      <w:divBdr>
        <w:top w:val="none" w:sz="0" w:space="0" w:color="auto"/>
        <w:left w:val="none" w:sz="0" w:space="0" w:color="auto"/>
        <w:bottom w:val="none" w:sz="0" w:space="0" w:color="auto"/>
        <w:right w:val="none" w:sz="0" w:space="0" w:color="auto"/>
      </w:divBdr>
    </w:div>
    <w:div w:id="432018506">
      <w:bodyDiv w:val="1"/>
      <w:marLeft w:val="0"/>
      <w:marRight w:val="0"/>
      <w:marTop w:val="0"/>
      <w:marBottom w:val="0"/>
      <w:divBdr>
        <w:top w:val="none" w:sz="0" w:space="0" w:color="auto"/>
        <w:left w:val="none" w:sz="0" w:space="0" w:color="auto"/>
        <w:bottom w:val="none" w:sz="0" w:space="0" w:color="auto"/>
        <w:right w:val="none" w:sz="0" w:space="0" w:color="auto"/>
      </w:divBdr>
    </w:div>
    <w:div w:id="486895261">
      <w:bodyDiv w:val="1"/>
      <w:marLeft w:val="0"/>
      <w:marRight w:val="0"/>
      <w:marTop w:val="0"/>
      <w:marBottom w:val="0"/>
      <w:divBdr>
        <w:top w:val="none" w:sz="0" w:space="0" w:color="auto"/>
        <w:left w:val="none" w:sz="0" w:space="0" w:color="auto"/>
        <w:bottom w:val="none" w:sz="0" w:space="0" w:color="auto"/>
        <w:right w:val="none" w:sz="0" w:space="0" w:color="auto"/>
      </w:divBdr>
    </w:div>
    <w:div w:id="654528430">
      <w:bodyDiv w:val="1"/>
      <w:marLeft w:val="0"/>
      <w:marRight w:val="0"/>
      <w:marTop w:val="0"/>
      <w:marBottom w:val="0"/>
      <w:divBdr>
        <w:top w:val="none" w:sz="0" w:space="0" w:color="auto"/>
        <w:left w:val="none" w:sz="0" w:space="0" w:color="auto"/>
        <w:bottom w:val="none" w:sz="0" w:space="0" w:color="auto"/>
        <w:right w:val="none" w:sz="0" w:space="0" w:color="auto"/>
      </w:divBdr>
    </w:div>
    <w:div w:id="665787359">
      <w:bodyDiv w:val="1"/>
      <w:marLeft w:val="0"/>
      <w:marRight w:val="0"/>
      <w:marTop w:val="0"/>
      <w:marBottom w:val="0"/>
      <w:divBdr>
        <w:top w:val="none" w:sz="0" w:space="0" w:color="auto"/>
        <w:left w:val="none" w:sz="0" w:space="0" w:color="auto"/>
        <w:bottom w:val="none" w:sz="0" w:space="0" w:color="auto"/>
        <w:right w:val="none" w:sz="0" w:space="0" w:color="auto"/>
      </w:divBdr>
    </w:div>
    <w:div w:id="693310853">
      <w:bodyDiv w:val="1"/>
      <w:marLeft w:val="0"/>
      <w:marRight w:val="0"/>
      <w:marTop w:val="0"/>
      <w:marBottom w:val="0"/>
      <w:divBdr>
        <w:top w:val="none" w:sz="0" w:space="0" w:color="auto"/>
        <w:left w:val="none" w:sz="0" w:space="0" w:color="auto"/>
        <w:bottom w:val="none" w:sz="0" w:space="0" w:color="auto"/>
        <w:right w:val="none" w:sz="0" w:space="0" w:color="auto"/>
      </w:divBdr>
    </w:div>
    <w:div w:id="744302587">
      <w:bodyDiv w:val="1"/>
      <w:marLeft w:val="0"/>
      <w:marRight w:val="0"/>
      <w:marTop w:val="0"/>
      <w:marBottom w:val="0"/>
      <w:divBdr>
        <w:top w:val="none" w:sz="0" w:space="0" w:color="auto"/>
        <w:left w:val="none" w:sz="0" w:space="0" w:color="auto"/>
        <w:bottom w:val="none" w:sz="0" w:space="0" w:color="auto"/>
        <w:right w:val="none" w:sz="0" w:space="0" w:color="auto"/>
      </w:divBdr>
    </w:div>
    <w:div w:id="1102454141">
      <w:bodyDiv w:val="1"/>
      <w:marLeft w:val="0"/>
      <w:marRight w:val="0"/>
      <w:marTop w:val="0"/>
      <w:marBottom w:val="0"/>
      <w:divBdr>
        <w:top w:val="none" w:sz="0" w:space="0" w:color="auto"/>
        <w:left w:val="none" w:sz="0" w:space="0" w:color="auto"/>
        <w:bottom w:val="none" w:sz="0" w:space="0" w:color="auto"/>
        <w:right w:val="none" w:sz="0" w:space="0" w:color="auto"/>
      </w:divBdr>
    </w:div>
    <w:div w:id="1158417845">
      <w:bodyDiv w:val="1"/>
      <w:marLeft w:val="0"/>
      <w:marRight w:val="0"/>
      <w:marTop w:val="0"/>
      <w:marBottom w:val="0"/>
      <w:divBdr>
        <w:top w:val="none" w:sz="0" w:space="0" w:color="auto"/>
        <w:left w:val="none" w:sz="0" w:space="0" w:color="auto"/>
        <w:bottom w:val="none" w:sz="0" w:space="0" w:color="auto"/>
        <w:right w:val="none" w:sz="0" w:space="0" w:color="auto"/>
      </w:divBdr>
    </w:div>
    <w:div w:id="1274364598">
      <w:bodyDiv w:val="1"/>
      <w:marLeft w:val="0"/>
      <w:marRight w:val="0"/>
      <w:marTop w:val="0"/>
      <w:marBottom w:val="0"/>
      <w:divBdr>
        <w:top w:val="none" w:sz="0" w:space="0" w:color="auto"/>
        <w:left w:val="none" w:sz="0" w:space="0" w:color="auto"/>
        <w:bottom w:val="none" w:sz="0" w:space="0" w:color="auto"/>
        <w:right w:val="none" w:sz="0" w:space="0" w:color="auto"/>
      </w:divBdr>
    </w:div>
    <w:div w:id="1319723841">
      <w:bodyDiv w:val="1"/>
      <w:marLeft w:val="0"/>
      <w:marRight w:val="0"/>
      <w:marTop w:val="0"/>
      <w:marBottom w:val="0"/>
      <w:divBdr>
        <w:top w:val="none" w:sz="0" w:space="0" w:color="auto"/>
        <w:left w:val="none" w:sz="0" w:space="0" w:color="auto"/>
        <w:bottom w:val="none" w:sz="0" w:space="0" w:color="auto"/>
        <w:right w:val="none" w:sz="0" w:space="0" w:color="auto"/>
      </w:divBdr>
    </w:div>
    <w:div w:id="1337073754">
      <w:bodyDiv w:val="1"/>
      <w:marLeft w:val="0"/>
      <w:marRight w:val="0"/>
      <w:marTop w:val="0"/>
      <w:marBottom w:val="0"/>
      <w:divBdr>
        <w:top w:val="none" w:sz="0" w:space="0" w:color="auto"/>
        <w:left w:val="none" w:sz="0" w:space="0" w:color="auto"/>
        <w:bottom w:val="none" w:sz="0" w:space="0" w:color="auto"/>
        <w:right w:val="none" w:sz="0" w:space="0" w:color="auto"/>
      </w:divBdr>
    </w:div>
    <w:div w:id="1439639177">
      <w:bodyDiv w:val="1"/>
      <w:marLeft w:val="0"/>
      <w:marRight w:val="0"/>
      <w:marTop w:val="0"/>
      <w:marBottom w:val="0"/>
      <w:divBdr>
        <w:top w:val="none" w:sz="0" w:space="0" w:color="auto"/>
        <w:left w:val="none" w:sz="0" w:space="0" w:color="auto"/>
        <w:bottom w:val="none" w:sz="0" w:space="0" w:color="auto"/>
        <w:right w:val="none" w:sz="0" w:space="0" w:color="auto"/>
      </w:divBdr>
    </w:div>
    <w:div w:id="1468087422">
      <w:bodyDiv w:val="1"/>
      <w:marLeft w:val="0"/>
      <w:marRight w:val="0"/>
      <w:marTop w:val="0"/>
      <w:marBottom w:val="0"/>
      <w:divBdr>
        <w:top w:val="none" w:sz="0" w:space="0" w:color="auto"/>
        <w:left w:val="none" w:sz="0" w:space="0" w:color="auto"/>
        <w:bottom w:val="none" w:sz="0" w:space="0" w:color="auto"/>
        <w:right w:val="none" w:sz="0" w:space="0" w:color="auto"/>
      </w:divBdr>
    </w:div>
    <w:div w:id="1631665530">
      <w:bodyDiv w:val="1"/>
      <w:marLeft w:val="0"/>
      <w:marRight w:val="0"/>
      <w:marTop w:val="0"/>
      <w:marBottom w:val="0"/>
      <w:divBdr>
        <w:top w:val="none" w:sz="0" w:space="0" w:color="auto"/>
        <w:left w:val="none" w:sz="0" w:space="0" w:color="auto"/>
        <w:bottom w:val="none" w:sz="0" w:space="0" w:color="auto"/>
        <w:right w:val="none" w:sz="0" w:space="0" w:color="auto"/>
      </w:divBdr>
    </w:div>
    <w:div w:id="1665428371">
      <w:bodyDiv w:val="1"/>
      <w:marLeft w:val="0"/>
      <w:marRight w:val="0"/>
      <w:marTop w:val="0"/>
      <w:marBottom w:val="0"/>
      <w:divBdr>
        <w:top w:val="none" w:sz="0" w:space="0" w:color="auto"/>
        <w:left w:val="none" w:sz="0" w:space="0" w:color="auto"/>
        <w:bottom w:val="none" w:sz="0" w:space="0" w:color="auto"/>
        <w:right w:val="none" w:sz="0" w:space="0" w:color="auto"/>
      </w:divBdr>
    </w:div>
    <w:div w:id="1668751725">
      <w:bodyDiv w:val="1"/>
      <w:marLeft w:val="0"/>
      <w:marRight w:val="0"/>
      <w:marTop w:val="0"/>
      <w:marBottom w:val="0"/>
      <w:divBdr>
        <w:top w:val="none" w:sz="0" w:space="0" w:color="auto"/>
        <w:left w:val="none" w:sz="0" w:space="0" w:color="auto"/>
        <w:bottom w:val="none" w:sz="0" w:space="0" w:color="auto"/>
        <w:right w:val="none" w:sz="0" w:space="0" w:color="auto"/>
      </w:divBdr>
    </w:div>
    <w:div w:id="1682853200">
      <w:bodyDiv w:val="1"/>
      <w:marLeft w:val="0"/>
      <w:marRight w:val="0"/>
      <w:marTop w:val="0"/>
      <w:marBottom w:val="0"/>
      <w:divBdr>
        <w:top w:val="none" w:sz="0" w:space="0" w:color="auto"/>
        <w:left w:val="none" w:sz="0" w:space="0" w:color="auto"/>
        <w:bottom w:val="none" w:sz="0" w:space="0" w:color="auto"/>
        <w:right w:val="none" w:sz="0" w:space="0" w:color="auto"/>
      </w:divBdr>
    </w:div>
    <w:div w:id="1892841004">
      <w:bodyDiv w:val="1"/>
      <w:marLeft w:val="0"/>
      <w:marRight w:val="0"/>
      <w:marTop w:val="0"/>
      <w:marBottom w:val="0"/>
      <w:divBdr>
        <w:top w:val="none" w:sz="0" w:space="0" w:color="auto"/>
        <w:left w:val="none" w:sz="0" w:space="0" w:color="auto"/>
        <w:bottom w:val="none" w:sz="0" w:space="0" w:color="auto"/>
        <w:right w:val="none" w:sz="0" w:space="0" w:color="auto"/>
      </w:divBdr>
    </w:div>
    <w:div w:id="1971813028">
      <w:bodyDiv w:val="1"/>
      <w:marLeft w:val="0"/>
      <w:marRight w:val="0"/>
      <w:marTop w:val="0"/>
      <w:marBottom w:val="0"/>
      <w:divBdr>
        <w:top w:val="none" w:sz="0" w:space="0" w:color="auto"/>
        <w:left w:val="none" w:sz="0" w:space="0" w:color="auto"/>
        <w:bottom w:val="none" w:sz="0" w:space="0" w:color="auto"/>
        <w:right w:val="none" w:sz="0" w:space="0" w:color="auto"/>
      </w:divBdr>
    </w:div>
    <w:div w:id="2025594704">
      <w:bodyDiv w:val="1"/>
      <w:marLeft w:val="0"/>
      <w:marRight w:val="0"/>
      <w:marTop w:val="0"/>
      <w:marBottom w:val="0"/>
      <w:divBdr>
        <w:top w:val="none" w:sz="0" w:space="0" w:color="auto"/>
        <w:left w:val="none" w:sz="0" w:space="0" w:color="auto"/>
        <w:bottom w:val="none" w:sz="0" w:space="0" w:color="auto"/>
        <w:right w:val="none" w:sz="0" w:space="0" w:color="auto"/>
      </w:divBdr>
    </w:div>
    <w:div w:id="2034303295">
      <w:bodyDiv w:val="1"/>
      <w:marLeft w:val="0"/>
      <w:marRight w:val="0"/>
      <w:marTop w:val="0"/>
      <w:marBottom w:val="0"/>
      <w:divBdr>
        <w:top w:val="none" w:sz="0" w:space="0" w:color="auto"/>
        <w:left w:val="none" w:sz="0" w:space="0" w:color="auto"/>
        <w:bottom w:val="none" w:sz="0" w:space="0" w:color="auto"/>
        <w:right w:val="none" w:sz="0" w:space="0" w:color="auto"/>
      </w:divBdr>
    </w:div>
    <w:div w:id="208622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detstvogid.ru%2F%3Fp%3D19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http%3A%2F%2Fdetstvogid.ru%2F%3Fp%3D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fourok.ru/go.html?href=http%3A%2F%2Fpandia.ru%2Ftext%2Fcategory%2Forfoyepiya%2F" TargetMode="External"/><Relationship Id="rId4" Type="http://schemas.openxmlformats.org/officeDocument/2006/relationships/webSettings" Target="webSettings.xml"/><Relationship Id="rId9" Type="http://schemas.openxmlformats.org/officeDocument/2006/relationships/hyperlink" Target="https://infourok.ru/go.html?href=http%3A%2F%2Fpandia.ru%2Ftext%2Fcategory%2Fartikulyatciya%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10964</Words>
  <Characters>62498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Zz</cp:lastModifiedBy>
  <cp:revision>2</cp:revision>
  <cp:lastPrinted>2021-06-02T09:43:00Z</cp:lastPrinted>
  <dcterms:created xsi:type="dcterms:W3CDTF">2021-06-02T09:45:00Z</dcterms:created>
  <dcterms:modified xsi:type="dcterms:W3CDTF">2021-06-02T09:45:00Z</dcterms:modified>
</cp:coreProperties>
</file>